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47D" w:rsidRDefault="003F14F2" w:rsidP="0085351F">
      <w:pPr>
        <w:pStyle w:val="Zkladntext"/>
        <w:widowControl/>
        <w:spacing w:after="0"/>
        <w:jc w:val="left"/>
      </w:pPr>
      <w:r w:rsidRPr="00785CCD">
        <w:t>Vodní příkop a rýžoviště cín</w:t>
      </w:r>
      <w:r w:rsidR="00E33BB8" w:rsidRPr="00785CCD">
        <w:t>u</w:t>
      </w:r>
      <w:r w:rsidRPr="00785CCD">
        <w:t xml:space="preserve"> z 1</w:t>
      </w:r>
      <w:r w:rsidR="00A2141B" w:rsidRPr="00785CCD">
        <w:t>6</w:t>
      </w:r>
      <w:r w:rsidRPr="00785CCD">
        <w:t xml:space="preserve">. století v </w:t>
      </w:r>
      <w:r w:rsidR="00E33BB8" w:rsidRPr="00785CCD">
        <w:t xml:space="preserve">okolí osady Rudné / Trinksaifen </w:t>
      </w:r>
      <w:r w:rsidR="0071447D">
        <w:t xml:space="preserve">na české straně </w:t>
      </w:r>
      <w:r w:rsidRPr="00785CCD">
        <w:t>K</w:t>
      </w:r>
      <w:r w:rsidR="001471E3" w:rsidRPr="00785CCD">
        <w:t>rušn</w:t>
      </w:r>
      <w:r w:rsidRPr="00785CCD">
        <w:t>ých h</w:t>
      </w:r>
      <w:r w:rsidR="001471E3" w:rsidRPr="00785CCD">
        <w:t>or</w:t>
      </w:r>
    </w:p>
    <w:p w:rsidR="0071447D" w:rsidRPr="00785CCD" w:rsidRDefault="0071447D" w:rsidP="0085351F">
      <w:pPr>
        <w:pStyle w:val="Zkladntext"/>
        <w:widowControl/>
        <w:spacing w:after="0"/>
        <w:jc w:val="left"/>
      </w:pPr>
      <w:r>
        <w:t xml:space="preserve">Wassergraben und Zinnseifen aus dem 16. Jahrhundert bei dem Ort Rudné / Trinksaifen im böhmischen Erzgebirge </w:t>
      </w:r>
    </w:p>
    <w:p w:rsidR="001471E3" w:rsidRPr="00785CCD" w:rsidRDefault="001471E3" w:rsidP="001471E3">
      <w:pPr>
        <w:pStyle w:val="Zkladntext"/>
        <w:widowControl/>
        <w:spacing w:after="0"/>
        <w:jc w:val="left"/>
      </w:pPr>
    </w:p>
    <w:p w:rsidR="001471E3" w:rsidRPr="00785CCD" w:rsidRDefault="001471E3" w:rsidP="001471E3">
      <w:pPr>
        <w:pStyle w:val="Zkladntext"/>
        <w:widowControl/>
        <w:spacing w:after="0"/>
        <w:jc w:val="left"/>
      </w:pPr>
      <w:r w:rsidRPr="00785CCD">
        <w:t>Petr Rojík</w:t>
      </w:r>
    </w:p>
    <w:p w:rsidR="001471E3" w:rsidRPr="00785CCD" w:rsidRDefault="001471E3" w:rsidP="00251701">
      <w:pPr>
        <w:pStyle w:val="Zkladntext"/>
        <w:widowControl/>
        <w:spacing w:after="0"/>
        <w:jc w:val="left"/>
      </w:pPr>
    </w:p>
    <w:p w:rsidR="007D24A7" w:rsidRPr="00785CCD" w:rsidRDefault="007D24A7" w:rsidP="00251701">
      <w:pPr>
        <w:pStyle w:val="Zkladntext"/>
        <w:widowControl/>
        <w:spacing w:after="0"/>
        <w:jc w:val="left"/>
        <w:rPr>
          <w:u w:val="single"/>
        </w:rPr>
      </w:pPr>
      <w:r w:rsidRPr="00785CCD">
        <w:rPr>
          <w:u w:val="single"/>
        </w:rPr>
        <w:t>Abstra</w:t>
      </w:r>
      <w:r w:rsidR="003F14F2" w:rsidRPr="00785CCD">
        <w:rPr>
          <w:u w:val="single"/>
        </w:rPr>
        <w:t>k</w:t>
      </w:r>
      <w:r w:rsidRPr="00785CCD">
        <w:rPr>
          <w:u w:val="single"/>
        </w:rPr>
        <w:t>t</w:t>
      </w:r>
    </w:p>
    <w:p w:rsidR="007D24A7" w:rsidRPr="00785CCD" w:rsidRDefault="007D24A7" w:rsidP="00251701">
      <w:pPr>
        <w:pStyle w:val="Zkladntext"/>
        <w:widowControl/>
        <w:spacing w:after="0"/>
        <w:jc w:val="left"/>
      </w:pPr>
    </w:p>
    <w:p w:rsidR="0085351F" w:rsidRPr="00785CCD" w:rsidRDefault="003F14F2" w:rsidP="00251701">
      <w:pPr>
        <w:pStyle w:val="Zkladntext"/>
        <w:widowControl/>
        <w:spacing w:after="0"/>
        <w:jc w:val="left"/>
      </w:pPr>
      <w:r w:rsidRPr="00785CCD">
        <w:t>Příspěvek se zabývá znalostmi o povrchovém dolování na cínovec (k</w:t>
      </w:r>
      <w:r w:rsidR="00404B67" w:rsidRPr="00785CCD">
        <w:t>asiterit</w:t>
      </w:r>
      <w:r w:rsidRPr="00785CCD">
        <w:t xml:space="preserve">) od </w:t>
      </w:r>
      <w:r w:rsidR="00404B67" w:rsidRPr="00785CCD">
        <w:t>16</w:t>
      </w:r>
      <w:r w:rsidRPr="00785CCD">
        <w:t xml:space="preserve">. do </w:t>
      </w:r>
      <w:r w:rsidR="00404B67" w:rsidRPr="00785CCD">
        <w:t>19</w:t>
      </w:r>
      <w:r w:rsidRPr="00785CCD">
        <w:t xml:space="preserve">. století na české straně západních </w:t>
      </w:r>
      <w:r w:rsidR="00404B67" w:rsidRPr="00785CCD">
        <w:t>Krušn</w:t>
      </w:r>
      <w:r w:rsidRPr="00785CCD">
        <w:t>ých h</w:t>
      </w:r>
      <w:r w:rsidR="00404B67" w:rsidRPr="00785CCD">
        <w:t>or</w:t>
      </w:r>
      <w:r w:rsidR="0065314B" w:rsidRPr="00785CCD">
        <w:t>.</w:t>
      </w:r>
      <w:r w:rsidR="00465B34" w:rsidRPr="00785CCD">
        <w:t xml:space="preserve"> </w:t>
      </w:r>
      <w:r w:rsidR="00404B67" w:rsidRPr="00785CCD">
        <w:t>A</w:t>
      </w:r>
      <w:r w:rsidRPr="00785CCD">
        <w:t xml:space="preserve">č studované území </w:t>
      </w:r>
      <w:r w:rsidR="00E3514F" w:rsidRPr="00785CCD">
        <w:t xml:space="preserve">leží </w:t>
      </w:r>
      <w:r w:rsidRPr="00785CCD">
        <w:t>v klíčově důležité cínové oblasti Ev</w:t>
      </w:r>
      <w:r w:rsidR="00445397" w:rsidRPr="00785CCD">
        <w:t>rop</w:t>
      </w:r>
      <w:r w:rsidRPr="00785CCD">
        <w:t>y</w:t>
      </w:r>
      <w:r w:rsidR="00445397" w:rsidRPr="00785CCD">
        <w:t xml:space="preserve">, </w:t>
      </w:r>
      <w:r w:rsidRPr="00785CCD">
        <w:t xml:space="preserve">podmínky pro zachování hornického dědictví jsou obtížné z důvodů </w:t>
      </w:r>
      <w:r w:rsidR="00404B67" w:rsidRPr="00785CCD">
        <w:t>historic</w:t>
      </w:r>
      <w:r w:rsidRPr="00785CCD">
        <w:t>kých,</w:t>
      </w:r>
      <w:r w:rsidR="00404B67" w:rsidRPr="00785CCD">
        <w:t xml:space="preserve"> demogra</w:t>
      </w:r>
      <w:r w:rsidRPr="00785CCD">
        <w:t>f</w:t>
      </w:r>
      <w:r w:rsidR="00404B67" w:rsidRPr="00785CCD">
        <w:t>ic</w:t>
      </w:r>
      <w:r w:rsidRPr="00785CCD">
        <w:t>kých</w:t>
      </w:r>
      <w:r w:rsidR="00404B67" w:rsidRPr="00785CCD">
        <w:t xml:space="preserve">, </w:t>
      </w:r>
      <w:r w:rsidRPr="00785CCD">
        <w:t>jazykových</w:t>
      </w:r>
      <w:r w:rsidR="00404B67" w:rsidRPr="00785CCD">
        <w:t xml:space="preserve">, </w:t>
      </w:r>
      <w:r w:rsidRPr="00785CCD">
        <w:t>k</w:t>
      </w:r>
      <w:r w:rsidR="00B66D1E" w:rsidRPr="00785CCD">
        <w:t>ultur</w:t>
      </w:r>
      <w:r w:rsidRPr="00785CCD">
        <w:t>ních</w:t>
      </w:r>
      <w:r w:rsidR="00B66D1E" w:rsidRPr="00785CCD">
        <w:t xml:space="preserve"> </w:t>
      </w:r>
      <w:r w:rsidR="00404B67" w:rsidRPr="00785CCD">
        <w:t>a environment</w:t>
      </w:r>
      <w:r w:rsidRPr="00785CCD">
        <w:t>á</w:t>
      </w:r>
      <w:r w:rsidR="00404B67" w:rsidRPr="00785CCD">
        <w:t>l</w:t>
      </w:r>
      <w:r w:rsidRPr="00785CCD">
        <w:t>ních</w:t>
      </w:r>
      <w:r w:rsidR="00404B67" w:rsidRPr="00785CCD">
        <w:t xml:space="preserve">. </w:t>
      </w:r>
      <w:r w:rsidRPr="00785CCD">
        <w:t>P</w:t>
      </w:r>
      <w:r w:rsidR="00B66D1E" w:rsidRPr="00785CCD">
        <w:t>rim</w:t>
      </w:r>
      <w:r w:rsidRPr="00785CCD">
        <w:t>á</w:t>
      </w:r>
      <w:r w:rsidR="00B66D1E" w:rsidRPr="00785CCD">
        <w:t>r</w:t>
      </w:r>
      <w:r w:rsidRPr="00785CCD">
        <w:t xml:space="preserve">ní ložiska </w:t>
      </w:r>
      <w:r w:rsidR="00B66D1E" w:rsidRPr="00785CCD">
        <w:t>greisen</w:t>
      </w:r>
      <w:r w:rsidRPr="00785CCD">
        <w:t>u</w:t>
      </w:r>
      <w:r w:rsidR="00B66D1E" w:rsidRPr="00785CCD">
        <w:t xml:space="preserve"> </w:t>
      </w:r>
      <w:r w:rsidRPr="00785CCD">
        <w:t>(</w:t>
      </w:r>
      <w:r w:rsidR="00E3514F" w:rsidRPr="00785CCD">
        <w:t xml:space="preserve">tj. </w:t>
      </w:r>
      <w:r w:rsidRPr="00785CCD">
        <w:t xml:space="preserve">cínonosné horniny obsahující </w:t>
      </w:r>
      <w:r w:rsidR="00E3514F" w:rsidRPr="00785CCD">
        <w:t xml:space="preserve">zrníčka </w:t>
      </w:r>
      <w:r w:rsidRPr="00785CCD">
        <w:t>kasiterit</w:t>
      </w:r>
      <w:r w:rsidR="00E3514F" w:rsidRPr="00785CCD">
        <w:t>u</w:t>
      </w:r>
      <w:r w:rsidRPr="00785CCD">
        <w:t xml:space="preserve"> - cínovc</w:t>
      </w:r>
      <w:r w:rsidR="00E3514F" w:rsidRPr="00785CCD">
        <w:t>e</w:t>
      </w:r>
      <w:r w:rsidRPr="00785CCD">
        <w:t xml:space="preserve">) jsou doprovázena rozsáhlými </w:t>
      </w:r>
      <w:r w:rsidR="00B66D1E" w:rsidRPr="00785CCD">
        <w:t>“</w:t>
      </w:r>
      <w:r w:rsidRPr="00785CCD">
        <w:t>mokrými</w:t>
      </w:r>
      <w:r w:rsidR="00B66D1E" w:rsidRPr="00785CCD">
        <w:t xml:space="preserve">” </w:t>
      </w:r>
      <w:r w:rsidRPr="00785CCD">
        <w:t xml:space="preserve">rýžovišti v údolích </w:t>
      </w:r>
      <w:r w:rsidR="00B66D1E" w:rsidRPr="00785CCD">
        <w:t>a “</w:t>
      </w:r>
      <w:r w:rsidRPr="00785CCD">
        <w:t>suchými</w:t>
      </w:r>
      <w:r w:rsidR="00B66D1E" w:rsidRPr="00785CCD">
        <w:t xml:space="preserve">” </w:t>
      </w:r>
      <w:r w:rsidRPr="00785CCD">
        <w:t>rýžovišti kasiteritu v kopcovitém terénu</w:t>
      </w:r>
      <w:r w:rsidR="00445397" w:rsidRPr="00785CCD">
        <w:t xml:space="preserve">. </w:t>
      </w:r>
      <w:r w:rsidRPr="00785CCD">
        <w:t xml:space="preserve">Aby bylo možné vytěžit a rozdružit </w:t>
      </w:r>
      <w:r w:rsidR="00B66D1E" w:rsidRPr="00785CCD">
        <w:t>r</w:t>
      </w:r>
      <w:r w:rsidRPr="00785CCD">
        <w:t>udu</w:t>
      </w:r>
      <w:r w:rsidR="00B66D1E" w:rsidRPr="00785CCD">
        <w:t xml:space="preserve">, </w:t>
      </w:r>
      <w:r w:rsidRPr="00785CCD">
        <w:t>musela být v 16. století vybudována síť vodních příkopů</w:t>
      </w:r>
      <w:r w:rsidR="00B66D1E" w:rsidRPr="00785CCD">
        <w:t xml:space="preserve">. </w:t>
      </w:r>
      <w:r w:rsidRPr="00785CCD">
        <w:t>A</w:t>
      </w:r>
      <w:r w:rsidR="00B66D1E" w:rsidRPr="00785CCD">
        <w:t xml:space="preserve">utor </w:t>
      </w:r>
      <w:r w:rsidRPr="00785CCD">
        <w:t xml:space="preserve">odhalil </w:t>
      </w:r>
      <w:r w:rsidR="007B6936" w:rsidRPr="00785CCD">
        <w:t xml:space="preserve">páteřní </w:t>
      </w:r>
      <w:r w:rsidRPr="00785CCD">
        <w:t xml:space="preserve">příkop dlouhý </w:t>
      </w:r>
      <w:r w:rsidR="00465B34" w:rsidRPr="00785CCD">
        <w:t xml:space="preserve">13 km </w:t>
      </w:r>
      <w:r w:rsidRPr="00785CCD">
        <w:t xml:space="preserve">v okolí vesnice </w:t>
      </w:r>
      <w:r w:rsidR="00B66D1E" w:rsidRPr="00785CCD">
        <w:t xml:space="preserve">Rudné </w:t>
      </w:r>
      <w:r w:rsidRPr="00785CCD">
        <w:t>(dříve</w:t>
      </w:r>
      <w:r w:rsidR="00B66D1E" w:rsidRPr="00785CCD">
        <w:t xml:space="preserve"> Trinksaifen</w:t>
      </w:r>
      <w:r w:rsidRPr="00785CCD">
        <w:t>) mezi obcemi Nejdek a Přebuz</w:t>
      </w:r>
      <w:r w:rsidR="00B66D1E" w:rsidRPr="00785CCD">
        <w:t xml:space="preserve">. </w:t>
      </w:r>
      <w:r w:rsidRPr="00785CCD">
        <w:t xml:space="preserve">Vedle </w:t>
      </w:r>
      <w:r w:rsidR="00465B34" w:rsidRPr="00785CCD">
        <w:t>archiv</w:t>
      </w:r>
      <w:r w:rsidRPr="00785CCD">
        <w:t>ního</w:t>
      </w:r>
      <w:r w:rsidR="00445397" w:rsidRPr="00785CCD">
        <w:t>, liter</w:t>
      </w:r>
      <w:r w:rsidRPr="00785CCD">
        <w:t>á</w:t>
      </w:r>
      <w:r w:rsidR="00465B34" w:rsidRPr="00785CCD">
        <w:t>r</w:t>
      </w:r>
      <w:r w:rsidRPr="00785CCD">
        <w:t>ního</w:t>
      </w:r>
      <w:r w:rsidR="00445397" w:rsidRPr="00785CCD">
        <w:t xml:space="preserve"> </w:t>
      </w:r>
      <w:r w:rsidR="00E3514F" w:rsidRPr="00785CCD">
        <w:t xml:space="preserve">výzkumu </w:t>
      </w:r>
      <w:r w:rsidR="00445397" w:rsidRPr="00785CCD">
        <w:t>a</w:t>
      </w:r>
      <w:r w:rsidRPr="00785CCD">
        <w:t xml:space="preserve"> </w:t>
      </w:r>
      <w:r w:rsidR="00E3514F" w:rsidRPr="00785CCD">
        <w:t xml:space="preserve">zaměření </w:t>
      </w:r>
      <w:r w:rsidRPr="00785CCD">
        <w:t xml:space="preserve">metodami </w:t>
      </w:r>
      <w:r w:rsidR="00B66D1E" w:rsidRPr="00785CCD">
        <w:t xml:space="preserve">GPS a LIDAR </w:t>
      </w:r>
      <w:r w:rsidR="00E3514F" w:rsidRPr="00785CCD">
        <w:t xml:space="preserve">autor </w:t>
      </w:r>
      <w:r w:rsidRPr="00785CCD">
        <w:t>prov</w:t>
      </w:r>
      <w:r w:rsidR="00E3514F" w:rsidRPr="00785CCD">
        <w:t>e</w:t>
      </w:r>
      <w:r w:rsidRPr="00785CCD">
        <w:t xml:space="preserve">dl </w:t>
      </w:r>
      <w:r w:rsidR="00B66D1E" w:rsidRPr="00785CCD">
        <w:t>granulometric</w:t>
      </w:r>
      <w:r w:rsidRPr="00785CCD">
        <w:t xml:space="preserve">ké, mineralogické a </w:t>
      </w:r>
      <w:r w:rsidR="00B66D1E" w:rsidRPr="00785CCD">
        <w:t>chemic</w:t>
      </w:r>
      <w:r w:rsidRPr="00785CCD">
        <w:t>ké analýzy výplně příkopu</w:t>
      </w:r>
      <w:r w:rsidR="00445397" w:rsidRPr="00785CCD">
        <w:t xml:space="preserve">. </w:t>
      </w:r>
      <w:r w:rsidR="00E3514F" w:rsidRPr="00785CCD">
        <w:t xml:space="preserve">Získaná </w:t>
      </w:r>
      <w:r w:rsidR="00445397" w:rsidRPr="00785CCD">
        <w:t xml:space="preserve">data </w:t>
      </w:r>
      <w:r w:rsidR="00E3514F" w:rsidRPr="00785CCD">
        <w:t xml:space="preserve">dovolují </w:t>
      </w:r>
      <w:bookmarkStart w:id="0" w:name="_GoBack"/>
      <w:r w:rsidR="00A81195" w:rsidRPr="00785CCD">
        <w:t>interpreto</w:t>
      </w:r>
      <w:r w:rsidR="00E3514F" w:rsidRPr="00785CCD">
        <w:t xml:space="preserve">vat stáří a účel </w:t>
      </w:r>
      <w:bookmarkEnd w:id="0"/>
      <w:r w:rsidR="00E3514F" w:rsidRPr="00785CCD">
        <w:t>tohoto rudenského příkopu</w:t>
      </w:r>
      <w:r w:rsidR="00445397" w:rsidRPr="00785CCD">
        <w:t xml:space="preserve">. </w:t>
      </w:r>
      <w:r w:rsidR="00B66D1E" w:rsidRPr="00785CCD">
        <w:t xml:space="preserve">    </w:t>
      </w:r>
      <w:r w:rsidR="00404B67" w:rsidRPr="00785CCD">
        <w:t xml:space="preserve"> </w:t>
      </w:r>
    </w:p>
    <w:p w:rsidR="0085351F" w:rsidRPr="00785CCD" w:rsidRDefault="0085351F" w:rsidP="00251701">
      <w:pPr>
        <w:pStyle w:val="Zkladntext"/>
        <w:widowControl/>
        <w:spacing w:after="0"/>
        <w:jc w:val="left"/>
      </w:pPr>
    </w:p>
    <w:p w:rsidR="00BB0EBC" w:rsidRPr="00785CCD" w:rsidRDefault="003050F0" w:rsidP="00251701">
      <w:pPr>
        <w:pStyle w:val="Zkladntext"/>
        <w:widowControl/>
        <w:spacing w:after="0"/>
        <w:jc w:val="left"/>
        <w:rPr>
          <w:u w:val="single"/>
        </w:rPr>
      </w:pPr>
      <w:r w:rsidRPr="00785CCD">
        <w:rPr>
          <w:u w:val="single"/>
        </w:rPr>
        <w:t>1</w:t>
      </w:r>
      <w:r w:rsidR="008E5739" w:rsidRPr="00785CCD">
        <w:rPr>
          <w:u w:val="single"/>
        </w:rPr>
        <w:t>.</w:t>
      </w:r>
      <w:r w:rsidRPr="00785CCD">
        <w:rPr>
          <w:u w:val="single"/>
        </w:rPr>
        <w:t xml:space="preserve"> </w:t>
      </w:r>
      <w:r w:rsidR="00E3514F" w:rsidRPr="00785CCD">
        <w:rPr>
          <w:u w:val="single"/>
        </w:rPr>
        <w:t>Úvod</w:t>
      </w:r>
    </w:p>
    <w:p w:rsidR="00A2141B" w:rsidRPr="00785CCD" w:rsidRDefault="00A2141B" w:rsidP="00251701">
      <w:pPr>
        <w:pStyle w:val="Zkladntext"/>
        <w:widowControl/>
        <w:spacing w:after="0"/>
        <w:jc w:val="left"/>
      </w:pPr>
    </w:p>
    <w:p w:rsidR="00D759ED" w:rsidRPr="00785CCD" w:rsidRDefault="00E3514F" w:rsidP="00251701">
      <w:pPr>
        <w:pStyle w:val="Zkladntext"/>
        <w:widowControl/>
        <w:spacing w:after="0"/>
        <w:jc w:val="left"/>
      </w:pPr>
      <w:r w:rsidRPr="00785CCD">
        <w:t xml:space="preserve">Příspěvek se zaměřuje na českou stranu </w:t>
      </w:r>
      <w:r w:rsidR="00E02647" w:rsidRPr="00785CCD">
        <w:t>Krušn</w:t>
      </w:r>
      <w:r w:rsidRPr="00785CCD">
        <w:t>ých h</w:t>
      </w:r>
      <w:r w:rsidR="00E02647" w:rsidRPr="00785CCD">
        <w:t>or</w:t>
      </w:r>
      <w:r w:rsidR="00051A8E" w:rsidRPr="00785CCD">
        <w:t xml:space="preserve">, </w:t>
      </w:r>
      <w:r w:rsidRPr="00785CCD">
        <w:t>v blízkosti hranice mezi Č</w:t>
      </w:r>
      <w:r w:rsidR="00BB0EBC" w:rsidRPr="00785CCD">
        <w:t>e</w:t>
      </w:r>
      <w:r w:rsidRPr="00785CCD">
        <w:t>skou</w:t>
      </w:r>
      <w:r w:rsidR="0065314B" w:rsidRPr="00785CCD">
        <w:t xml:space="preserve"> </w:t>
      </w:r>
      <w:r w:rsidRPr="00785CCD">
        <w:t>r</w:t>
      </w:r>
      <w:r w:rsidR="0065314B" w:rsidRPr="00785CCD">
        <w:t>epubli</w:t>
      </w:r>
      <w:r w:rsidRPr="00785CCD">
        <w:t xml:space="preserve">kou </w:t>
      </w:r>
      <w:r w:rsidR="00BB0EBC" w:rsidRPr="00785CCD">
        <w:t xml:space="preserve">a </w:t>
      </w:r>
      <w:r w:rsidRPr="00785CCD">
        <w:t>Německem</w:t>
      </w:r>
      <w:r w:rsidR="00BB0EBC" w:rsidRPr="00785CCD">
        <w:t xml:space="preserve">. </w:t>
      </w:r>
    </w:p>
    <w:p w:rsidR="00D759ED" w:rsidRPr="00785CCD" w:rsidRDefault="00D759ED" w:rsidP="00251701">
      <w:pPr>
        <w:pStyle w:val="Zkladntext"/>
        <w:widowControl/>
        <w:spacing w:after="0"/>
        <w:jc w:val="left"/>
      </w:pPr>
    </w:p>
    <w:p w:rsidR="001471E3" w:rsidRPr="00785CCD" w:rsidRDefault="00E3514F" w:rsidP="00251701">
      <w:pPr>
        <w:pStyle w:val="Zkladntext"/>
        <w:widowControl/>
        <w:spacing w:after="0"/>
        <w:jc w:val="left"/>
      </w:pPr>
      <w:r w:rsidRPr="00785CCD">
        <w:t xml:space="preserve">Německé slovo </w:t>
      </w:r>
      <w:r w:rsidR="008C0CB7" w:rsidRPr="00785CCD">
        <w:t>“</w:t>
      </w:r>
      <w:r w:rsidR="001471E3" w:rsidRPr="00785CCD">
        <w:t>Erzgebirge</w:t>
      </w:r>
      <w:r w:rsidR="009D7F9F" w:rsidRPr="00785CCD">
        <w:t>“</w:t>
      </w:r>
      <w:r w:rsidR="001471E3" w:rsidRPr="00785CCD">
        <w:t xml:space="preserve"> </w:t>
      </w:r>
      <w:r w:rsidRPr="00785CCD">
        <w:t xml:space="preserve">z 16. století </w:t>
      </w:r>
      <w:r w:rsidR="001471E3" w:rsidRPr="00785CCD">
        <w:t>a</w:t>
      </w:r>
      <w:r w:rsidRPr="00785CCD">
        <w:t xml:space="preserve"> jeho český ekvivalent</w:t>
      </w:r>
      <w:r w:rsidR="001471E3" w:rsidRPr="00785CCD">
        <w:t xml:space="preserve"> </w:t>
      </w:r>
      <w:r w:rsidR="008C0CB7" w:rsidRPr="00785CCD">
        <w:t>“</w:t>
      </w:r>
      <w:r w:rsidR="001471E3" w:rsidRPr="00785CCD">
        <w:t>Rudohoří</w:t>
      </w:r>
      <w:r w:rsidR="009D7F9F" w:rsidRPr="00785CCD">
        <w:t>“</w:t>
      </w:r>
      <w:r w:rsidR="001471E3" w:rsidRPr="00785CCD">
        <w:t xml:space="preserve"> </w:t>
      </w:r>
      <w:r w:rsidRPr="00785CCD">
        <w:t xml:space="preserve">původně znamenaly </w:t>
      </w:r>
      <w:r w:rsidR="008C0CB7" w:rsidRPr="00785CCD">
        <w:t>“</w:t>
      </w:r>
      <w:r w:rsidRPr="00785CCD">
        <w:t>Důlní správní okrsek</w:t>
      </w:r>
      <w:r w:rsidR="009D7F9F" w:rsidRPr="00785CCD">
        <w:t>“</w:t>
      </w:r>
      <w:r w:rsidRPr="00785CCD">
        <w:t>.</w:t>
      </w:r>
      <w:r w:rsidR="001471E3" w:rsidRPr="00785CCD">
        <w:t xml:space="preserve"> </w:t>
      </w:r>
      <w:r w:rsidRPr="00785CCD">
        <w:t>Současný český název</w:t>
      </w:r>
      <w:r w:rsidR="009D7F9F" w:rsidRPr="00785CCD">
        <w:t xml:space="preserve"> </w:t>
      </w:r>
      <w:r w:rsidRPr="00785CCD">
        <w:t>“</w:t>
      </w:r>
      <w:r w:rsidR="001471E3" w:rsidRPr="00785CCD">
        <w:t xml:space="preserve">Krušné </w:t>
      </w:r>
      <w:r w:rsidRPr="00785CCD">
        <w:t>h</w:t>
      </w:r>
      <w:r w:rsidR="001471E3" w:rsidRPr="00785CCD">
        <w:t>ory</w:t>
      </w:r>
      <w:r w:rsidRPr="00785CCD">
        <w:t xml:space="preserve">”, prvně použitý </w:t>
      </w:r>
      <w:r w:rsidR="007B6936" w:rsidRPr="00785CCD">
        <w:t>1</w:t>
      </w:r>
      <w:r w:rsidRPr="00785CCD">
        <w:t xml:space="preserve">896 a všeobecně rozšířený až </w:t>
      </w:r>
      <w:r w:rsidR="007B6936" w:rsidRPr="00785CCD">
        <w:t>o</w:t>
      </w:r>
      <w:r w:rsidRPr="00785CCD">
        <w:t xml:space="preserve"> 50 let</w:t>
      </w:r>
      <w:r w:rsidR="007B6936" w:rsidRPr="00785CCD">
        <w:t xml:space="preserve"> později</w:t>
      </w:r>
      <w:r w:rsidRPr="00785CCD">
        <w:t>, je odvozen ze slov</w:t>
      </w:r>
      <w:r w:rsidR="001471E3" w:rsidRPr="00785CCD">
        <w:t xml:space="preserve"> </w:t>
      </w:r>
      <w:r w:rsidR="008C0CB7" w:rsidRPr="00785CCD">
        <w:t>“</w:t>
      </w:r>
      <w:r w:rsidR="001471E3" w:rsidRPr="00785CCD">
        <w:t xml:space="preserve">krušit“ = </w:t>
      </w:r>
      <w:r w:rsidRPr="00785CCD">
        <w:t>drtit rudu</w:t>
      </w:r>
      <w:r w:rsidR="009D7F9F" w:rsidRPr="00785CCD">
        <w:t xml:space="preserve"> </w:t>
      </w:r>
      <w:r w:rsidR="007B6936" w:rsidRPr="00785CCD">
        <w:t>a</w:t>
      </w:r>
      <w:r w:rsidRPr="00785CCD">
        <w:t xml:space="preserve"> </w:t>
      </w:r>
      <w:r w:rsidR="008C0CB7" w:rsidRPr="00785CCD">
        <w:t>“</w:t>
      </w:r>
      <w:r w:rsidR="001471E3" w:rsidRPr="00785CCD">
        <w:t xml:space="preserve">krušec“ = </w:t>
      </w:r>
      <w:r w:rsidRPr="00785CCD">
        <w:t>rozdrcená ruda</w:t>
      </w:r>
      <w:r w:rsidR="001471E3" w:rsidRPr="00785CCD">
        <w:t xml:space="preserve">.  </w:t>
      </w:r>
    </w:p>
    <w:p w:rsidR="001471E3" w:rsidRPr="00785CCD" w:rsidRDefault="001471E3" w:rsidP="00251701">
      <w:pPr>
        <w:pStyle w:val="Zkladntext"/>
        <w:widowControl/>
        <w:spacing w:after="0"/>
        <w:jc w:val="left"/>
      </w:pPr>
    </w:p>
    <w:p w:rsidR="00C44C00" w:rsidRPr="00785CCD" w:rsidRDefault="00595B1E" w:rsidP="00251701">
      <w:pPr>
        <w:pStyle w:val="Zkladntext"/>
        <w:widowControl/>
        <w:spacing w:after="0"/>
        <w:jc w:val="left"/>
      </w:pPr>
      <w:r w:rsidRPr="00785CCD">
        <w:t xml:space="preserve">Území </w:t>
      </w:r>
      <w:r w:rsidR="00D759ED" w:rsidRPr="00785CCD">
        <w:t>Krušn</w:t>
      </w:r>
      <w:r w:rsidRPr="00785CCD">
        <w:t>ých</w:t>
      </w:r>
      <w:r w:rsidR="00D759ED" w:rsidRPr="00785CCD">
        <w:t xml:space="preserve"> </w:t>
      </w:r>
      <w:r w:rsidRPr="00785CCD">
        <w:t>h</w:t>
      </w:r>
      <w:r w:rsidR="00D759ED" w:rsidRPr="00785CCD">
        <w:t xml:space="preserve">or </w:t>
      </w:r>
      <w:r w:rsidRPr="00785CCD">
        <w:t>podél česko-německé hranice bylo hustě osídleno lidmi, kteří přicházeli z oblastí dnešního Německa</w:t>
      </w:r>
      <w:r w:rsidR="0034532A" w:rsidRPr="00785CCD">
        <w:t>,</w:t>
      </w:r>
      <w:r w:rsidR="005C14C1" w:rsidRPr="00785CCD">
        <w:t xml:space="preserve"> </w:t>
      </w:r>
      <w:r w:rsidRPr="00785CCD">
        <w:t xml:space="preserve">snad i </w:t>
      </w:r>
      <w:r w:rsidR="0034532A" w:rsidRPr="00785CCD">
        <w:t xml:space="preserve">z </w:t>
      </w:r>
      <w:r w:rsidRPr="00785CCD">
        <w:t xml:space="preserve">Nizozemí a </w:t>
      </w:r>
      <w:r w:rsidR="00A10197" w:rsidRPr="00785CCD">
        <w:t xml:space="preserve">anglického </w:t>
      </w:r>
      <w:r w:rsidR="005C14C1" w:rsidRPr="00785CCD">
        <w:t>Cornwall</w:t>
      </w:r>
      <w:r w:rsidR="00A10197" w:rsidRPr="00785CCD">
        <w:t xml:space="preserve">u a </w:t>
      </w:r>
      <w:r w:rsidR="0065314B" w:rsidRPr="00785CCD">
        <w:t>Devon</w:t>
      </w:r>
      <w:r w:rsidR="00A10197" w:rsidRPr="00785CCD">
        <w:t>u</w:t>
      </w:r>
      <w:r w:rsidR="0034532A" w:rsidRPr="00785CCD">
        <w:t>,</w:t>
      </w:r>
      <w:r w:rsidR="005C14C1" w:rsidRPr="00785CCD">
        <w:t xml:space="preserve"> </w:t>
      </w:r>
      <w:r w:rsidR="00A10197" w:rsidRPr="00785CCD">
        <w:t>v několika k</w:t>
      </w:r>
      <w:r w:rsidR="009565E7" w:rsidRPr="00785CCD">
        <w:t>oloni</w:t>
      </w:r>
      <w:r w:rsidR="00A10197" w:rsidRPr="00785CCD">
        <w:t>z</w:t>
      </w:r>
      <w:r w:rsidR="009565E7" w:rsidRPr="00785CCD">
        <w:t>a</w:t>
      </w:r>
      <w:r w:rsidR="00A10197" w:rsidRPr="00785CCD">
        <w:t xml:space="preserve">čních vlnách od konce </w:t>
      </w:r>
      <w:r w:rsidR="00C44C00" w:rsidRPr="00785CCD">
        <w:t>12</w:t>
      </w:r>
      <w:r w:rsidR="00A10197" w:rsidRPr="00785CCD">
        <w:t xml:space="preserve">. </w:t>
      </w:r>
      <w:r w:rsidR="0034532A" w:rsidRPr="00785CCD">
        <w:t xml:space="preserve">století </w:t>
      </w:r>
      <w:r w:rsidR="00A10197" w:rsidRPr="00785CCD">
        <w:t xml:space="preserve">do </w:t>
      </w:r>
      <w:r w:rsidR="005C14C1" w:rsidRPr="00785CCD">
        <w:t>17</w:t>
      </w:r>
      <w:r w:rsidR="00A10197" w:rsidRPr="00785CCD">
        <w:t>. století</w:t>
      </w:r>
      <w:r w:rsidR="00C44C00" w:rsidRPr="00785CCD">
        <w:t xml:space="preserve">. </w:t>
      </w:r>
      <w:r w:rsidR="00A10197" w:rsidRPr="00785CCD">
        <w:t>Po druhé světové válce (</w:t>
      </w:r>
      <w:r w:rsidR="00F02F98" w:rsidRPr="00785CCD">
        <w:t>1945</w:t>
      </w:r>
      <w:r w:rsidR="00A10197" w:rsidRPr="00785CCD">
        <w:t xml:space="preserve"> – </w:t>
      </w:r>
      <w:r w:rsidR="00F02F98" w:rsidRPr="00785CCD">
        <w:t>1946</w:t>
      </w:r>
      <w:r w:rsidR="00A10197" w:rsidRPr="00785CCD">
        <w:t>)</w:t>
      </w:r>
      <w:r w:rsidR="0034532A" w:rsidRPr="00785CCD">
        <w:t xml:space="preserve"> byly</w:t>
      </w:r>
      <w:r w:rsidR="00F02F98" w:rsidRPr="00785CCD">
        <w:t xml:space="preserve"> </w:t>
      </w:r>
      <w:r w:rsidR="00A10197" w:rsidRPr="00785CCD">
        <w:t>více než 3</w:t>
      </w:r>
      <w:r w:rsidR="00F02F98" w:rsidRPr="00785CCD">
        <w:t xml:space="preserve"> mili</w:t>
      </w:r>
      <w:r w:rsidR="00A10197" w:rsidRPr="00785CCD">
        <w:t xml:space="preserve">óny německých obyvatel Československa násilně </w:t>
      </w:r>
      <w:r w:rsidR="0034532A" w:rsidRPr="00785CCD">
        <w:t>odsunuty</w:t>
      </w:r>
      <w:r w:rsidR="00A10197" w:rsidRPr="00785CCD">
        <w:t xml:space="preserve"> z domovů </w:t>
      </w:r>
      <w:r w:rsidR="00F02F98" w:rsidRPr="00785CCD">
        <w:t>a</w:t>
      </w:r>
      <w:r w:rsidR="00A10197" w:rsidRPr="00785CCD">
        <w:t xml:space="preserve"> přesídlen</w:t>
      </w:r>
      <w:r w:rsidR="0034532A" w:rsidRPr="00785CCD">
        <w:t>y</w:t>
      </w:r>
      <w:r w:rsidR="00A10197" w:rsidRPr="00785CCD">
        <w:t xml:space="preserve"> převážně do Německa</w:t>
      </w:r>
      <w:r w:rsidR="005C14C1" w:rsidRPr="00785CCD">
        <w:t>.</w:t>
      </w:r>
      <w:r w:rsidR="00F02F98" w:rsidRPr="00785CCD">
        <w:t xml:space="preserve"> </w:t>
      </w:r>
      <w:r w:rsidR="00A10197" w:rsidRPr="00785CCD">
        <w:t xml:space="preserve">V důsledku odsunu Němců </w:t>
      </w:r>
      <w:r w:rsidR="0034532A" w:rsidRPr="00785CCD">
        <w:t xml:space="preserve">zůstaly </w:t>
      </w:r>
      <w:r w:rsidR="00A10197" w:rsidRPr="00785CCD">
        <w:t>pohraniční horské oblasti s</w:t>
      </w:r>
      <w:r w:rsidR="007B6936" w:rsidRPr="00785CCD">
        <w:t xml:space="preserve"> desítk</w:t>
      </w:r>
      <w:r w:rsidR="00A10197" w:rsidRPr="00785CCD">
        <w:t>ami měst a vesnic opuštěné</w:t>
      </w:r>
      <w:r w:rsidR="00C44C00" w:rsidRPr="00785CCD">
        <w:t xml:space="preserve">. </w:t>
      </w:r>
      <w:r w:rsidR="00A10197" w:rsidRPr="00785CCD">
        <w:t>Znalosti a dovednosti týkající se dolování a hornické práce zmizely na desítky let a v některých případech navždy</w:t>
      </w:r>
      <w:r w:rsidR="005C14C1" w:rsidRPr="00785CCD">
        <w:t xml:space="preserve">. </w:t>
      </w:r>
      <w:r w:rsidR="00A10197" w:rsidRPr="00785CCD">
        <w:t xml:space="preserve">Zbytky rozptýlených německý psaných rukopisů a </w:t>
      </w:r>
      <w:r w:rsidR="00C7744E" w:rsidRPr="00785CCD">
        <w:t>literatur</w:t>
      </w:r>
      <w:r w:rsidR="00A10197" w:rsidRPr="00785CCD">
        <w:t>y</w:t>
      </w:r>
      <w:r w:rsidR="00C44C00" w:rsidRPr="00785CCD">
        <w:t>,</w:t>
      </w:r>
      <w:r w:rsidR="00C7744E" w:rsidRPr="00785CCD">
        <w:t xml:space="preserve"> </w:t>
      </w:r>
      <w:r w:rsidR="00A10197" w:rsidRPr="00785CCD">
        <w:t>zpráv</w:t>
      </w:r>
      <w:r w:rsidR="00C7744E" w:rsidRPr="00785CCD">
        <w:t xml:space="preserve"> </w:t>
      </w:r>
      <w:r w:rsidR="00C44C00" w:rsidRPr="00785CCD">
        <w:t xml:space="preserve">a </w:t>
      </w:r>
      <w:r w:rsidR="00A10197" w:rsidRPr="00785CCD">
        <w:t>vzpomínek</w:t>
      </w:r>
      <w:r w:rsidR="00C44C00" w:rsidRPr="00785CCD">
        <w:t xml:space="preserve"> </w:t>
      </w:r>
      <w:r w:rsidR="00A10197" w:rsidRPr="00785CCD">
        <w:t>zůstaly pro většinu nových osídlenců z vnitrozemí Československa a zčásti z jiných východních států téměř nedosažitelné a nepřístupné</w:t>
      </w:r>
      <w:r w:rsidR="00F02F98" w:rsidRPr="00785CCD">
        <w:t xml:space="preserve">. </w:t>
      </w:r>
      <w:r w:rsidR="00A10197" w:rsidRPr="00785CCD">
        <w:t>Někteří čeští badatelé se stále ještě zabývají “znovuobjevováním” starých</w:t>
      </w:r>
      <w:r w:rsidR="000C26B4" w:rsidRPr="00785CCD">
        <w:t xml:space="preserve">, </w:t>
      </w:r>
      <w:r w:rsidR="00A10197" w:rsidRPr="00785CCD">
        <w:t>dříve známých a mnohdy již publikovaných materiálů</w:t>
      </w:r>
      <w:r w:rsidR="000C26B4" w:rsidRPr="00785CCD">
        <w:t xml:space="preserve">. </w:t>
      </w:r>
      <w:r w:rsidR="0034532A" w:rsidRPr="00785CCD">
        <w:t>Protože došlo k přejmenování německých sídel a zeměpisných jmen, musíme p</w:t>
      </w:r>
      <w:r w:rsidR="00785CCD">
        <w:t>o</w:t>
      </w:r>
      <w:r w:rsidR="0034532A" w:rsidRPr="00785CCD">
        <w:t xml:space="preserve">užít česká i německá jména, abychom se zorientovali v </w:t>
      </w:r>
      <w:r w:rsidR="007B6936" w:rsidRPr="00785CCD">
        <w:t xml:space="preserve">archivních </w:t>
      </w:r>
      <w:r w:rsidR="0034532A" w:rsidRPr="00785CCD">
        <w:t>písemnostech</w:t>
      </w:r>
      <w:r w:rsidR="00371E6C" w:rsidRPr="00785CCD">
        <w:t xml:space="preserve"> (</w:t>
      </w:r>
      <w:r w:rsidR="0034532A" w:rsidRPr="00785CCD">
        <w:t xml:space="preserve">např. označení vesnice </w:t>
      </w:r>
      <w:r w:rsidR="007166FA" w:rsidRPr="00785CCD">
        <w:t xml:space="preserve">Rudné </w:t>
      </w:r>
      <w:r w:rsidR="0034532A" w:rsidRPr="00785CCD">
        <w:t>=</w:t>
      </w:r>
      <w:r w:rsidR="007166FA" w:rsidRPr="00785CCD">
        <w:t xml:space="preserve"> Trinksaifen</w:t>
      </w:r>
      <w:r w:rsidR="0034532A" w:rsidRPr="00785CCD">
        <w:t xml:space="preserve"> a následně rudenský příkop = Trinksaifener Graben</w:t>
      </w:r>
      <w:r w:rsidR="00371E6C" w:rsidRPr="00785CCD">
        <w:t>)</w:t>
      </w:r>
      <w:r w:rsidR="007166FA" w:rsidRPr="00785CCD">
        <w:t>.</w:t>
      </w:r>
    </w:p>
    <w:p w:rsidR="00725D59" w:rsidRPr="00785CCD" w:rsidRDefault="00725D59" w:rsidP="00251701">
      <w:pPr>
        <w:pStyle w:val="Zkladntext"/>
        <w:widowControl/>
        <w:spacing w:after="0"/>
        <w:jc w:val="left"/>
      </w:pPr>
    </w:p>
    <w:p w:rsidR="000C26B4" w:rsidRPr="00785CCD" w:rsidRDefault="006C44A2" w:rsidP="00251701">
      <w:pPr>
        <w:pStyle w:val="Zkladntext"/>
        <w:widowControl/>
        <w:spacing w:after="0"/>
        <w:jc w:val="left"/>
      </w:pPr>
      <w:r w:rsidRPr="00785CCD">
        <w:t>Náhorní planiny Krušných hor jsou na české straně pokryty smrkovými lesy</w:t>
      </w:r>
      <w:r w:rsidR="00C7744E" w:rsidRPr="00785CCD">
        <w:t xml:space="preserve">, </w:t>
      </w:r>
      <w:r w:rsidRPr="00785CCD">
        <w:t>zamokřenými loukami v místech zaniklých sídel</w:t>
      </w:r>
      <w:r w:rsidR="00C7744E" w:rsidRPr="00785CCD">
        <w:t xml:space="preserve"> </w:t>
      </w:r>
      <w:r w:rsidRPr="00785CCD">
        <w:t>a rašeliništi. Mnoho rýžovišť, povrchových a hlubinných cínových dolů</w:t>
      </w:r>
      <w:r w:rsidR="00C44C00" w:rsidRPr="00785CCD">
        <w:t xml:space="preserve">, </w:t>
      </w:r>
      <w:r w:rsidRPr="00785CCD">
        <w:t>drtíren a mlýnů rud</w:t>
      </w:r>
      <w:r w:rsidR="00C44C00" w:rsidRPr="00785CCD">
        <w:t xml:space="preserve"> </w:t>
      </w:r>
      <w:r w:rsidRPr="00785CCD">
        <w:t>i tavících hutí zmizelo</w:t>
      </w:r>
      <w:r w:rsidR="00EB386F" w:rsidRPr="00785CCD">
        <w:t xml:space="preserve">. </w:t>
      </w:r>
      <w:r w:rsidR="00D01207" w:rsidRPr="00785CCD">
        <w:t>M</w:t>
      </w:r>
      <w:r w:rsidRPr="00785CCD">
        <w:t xml:space="preserve">noho sídel a hornických objektů </w:t>
      </w:r>
      <w:r w:rsidRPr="00785CCD">
        <w:lastRenderedPageBreak/>
        <w:t>bylo zničeno československou armádou v 50. letech 20. století</w:t>
      </w:r>
      <w:r w:rsidR="00EB386F" w:rsidRPr="00785CCD">
        <w:t xml:space="preserve">. </w:t>
      </w:r>
      <w:r w:rsidRPr="00785CCD">
        <w:t xml:space="preserve">Některé chátrající domy byly v </w:t>
      </w:r>
      <w:r w:rsidR="00EB386F" w:rsidRPr="00785CCD">
        <w:t>60</w:t>
      </w:r>
      <w:r w:rsidRPr="00785CCD">
        <w:t xml:space="preserve">. a </w:t>
      </w:r>
      <w:r w:rsidR="00EB386F" w:rsidRPr="00785CCD">
        <w:t>70</w:t>
      </w:r>
      <w:r w:rsidRPr="00785CCD">
        <w:t xml:space="preserve">. letech 20. století </w:t>
      </w:r>
      <w:r w:rsidR="007B6936" w:rsidRPr="00785CCD">
        <w:t xml:space="preserve">upraveny </w:t>
      </w:r>
      <w:r w:rsidRPr="00785CCD">
        <w:t>pro rodinnou rekreaci</w:t>
      </w:r>
      <w:r w:rsidR="00EB386F" w:rsidRPr="00785CCD">
        <w:t xml:space="preserve">. </w:t>
      </w:r>
    </w:p>
    <w:p w:rsidR="000C26B4" w:rsidRPr="00785CCD" w:rsidRDefault="000C26B4" w:rsidP="00251701">
      <w:pPr>
        <w:pStyle w:val="Zkladntext"/>
        <w:widowControl/>
        <w:spacing w:after="0"/>
        <w:jc w:val="left"/>
      </w:pPr>
    </w:p>
    <w:p w:rsidR="00785CCD" w:rsidRDefault="006C44A2" w:rsidP="00251701">
      <w:pPr>
        <w:pStyle w:val="Zkladntext"/>
        <w:widowControl/>
        <w:spacing w:after="0"/>
        <w:jc w:val="left"/>
      </w:pPr>
      <w:r w:rsidRPr="00785CCD">
        <w:t xml:space="preserve">Dnes </w:t>
      </w:r>
      <w:r w:rsidR="007B6936" w:rsidRPr="00785CCD">
        <w:t xml:space="preserve">můžeme </w:t>
      </w:r>
      <w:r w:rsidRPr="00785CCD">
        <w:t xml:space="preserve">v české části </w:t>
      </w:r>
      <w:r w:rsidR="00D01207" w:rsidRPr="00785CCD">
        <w:t>Krušn</w:t>
      </w:r>
      <w:r w:rsidRPr="00785CCD">
        <w:t>ých h</w:t>
      </w:r>
      <w:r w:rsidR="00D01207" w:rsidRPr="00785CCD">
        <w:t>or</w:t>
      </w:r>
      <w:r w:rsidRPr="00785CCD">
        <w:t xml:space="preserve"> pozorovat </w:t>
      </w:r>
      <w:r w:rsidR="007B6936" w:rsidRPr="00785CCD">
        <w:t>protichůdné</w:t>
      </w:r>
      <w:r w:rsidRPr="00785CCD">
        <w:t xml:space="preserve"> akt</w:t>
      </w:r>
      <w:r w:rsidR="009F429A" w:rsidRPr="00785CCD">
        <w:t>ivit</w:t>
      </w:r>
      <w:r w:rsidRPr="00785CCD">
        <w:t>y:</w:t>
      </w:r>
      <w:r w:rsidR="00EB386F" w:rsidRPr="00785CCD">
        <w:t xml:space="preserve"> </w:t>
      </w:r>
    </w:p>
    <w:p w:rsidR="00785CCD" w:rsidRDefault="00D01207" w:rsidP="00251701">
      <w:pPr>
        <w:pStyle w:val="Zkladntext"/>
        <w:widowControl/>
        <w:spacing w:after="0"/>
        <w:jc w:val="left"/>
      </w:pPr>
      <w:r w:rsidRPr="00785CCD">
        <w:t xml:space="preserve">(1) </w:t>
      </w:r>
      <w:r w:rsidR="006C44A2" w:rsidRPr="00785CCD">
        <w:t xml:space="preserve">vyhlašování chráněných území přírody, která do sebe pojímají i </w:t>
      </w:r>
      <w:r w:rsidR="00507B83" w:rsidRPr="00785CCD">
        <w:t>zřícené</w:t>
      </w:r>
      <w:r w:rsidR="006C44A2" w:rsidRPr="00785CCD">
        <w:t xml:space="preserve"> hornické objekty</w:t>
      </w:r>
      <w:r w:rsidR="009F429A" w:rsidRPr="00785CCD">
        <w:t xml:space="preserve">, </w:t>
      </w:r>
      <w:r w:rsidR="007B6936" w:rsidRPr="00785CCD">
        <w:t>z důvodu jejich vysoké b</w:t>
      </w:r>
      <w:r w:rsidR="00EB386F" w:rsidRPr="00785CCD">
        <w:t>iodiver</w:t>
      </w:r>
      <w:r w:rsidR="006C44A2" w:rsidRPr="00785CCD">
        <w:t>z</w:t>
      </w:r>
      <w:r w:rsidR="00EB386F" w:rsidRPr="00785CCD">
        <w:t>it</w:t>
      </w:r>
      <w:r w:rsidR="007B6936" w:rsidRPr="00785CCD">
        <w:t>y</w:t>
      </w:r>
      <w:r w:rsidR="00EB386F" w:rsidRPr="00785CCD">
        <w:t xml:space="preserve">, </w:t>
      </w:r>
    </w:p>
    <w:p w:rsidR="00785CCD" w:rsidRDefault="00D01207" w:rsidP="00251701">
      <w:pPr>
        <w:pStyle w:val="Zkladntext"/>
        <w:widowControl/>
        <w:spacing w:after="0"/>
        <w:jc w:val="left"/>
      </w:pPr>
      <w:r w:rsidRPr="00785CCD">
        <w:t xml:space="preserve">(2) </w:t>
      </w:r>
      <w:r w:rsidR="00DD6987" w:rsidRPr="00785CCD">
        <w:t>turist</w:t>
      </w:r>
      <w:r w:rsidR="00507B83" w:rsidRPr="00785CCD">
        <w:t xml:space="preserve">ické využití </w:t>
      </w:r>
      <w:r w:rsidR="007B6936" w:rsidRPr="00785CCD">
        <w:t xml:space="preserve">krajiny </w:t>
      </w:r>
      <w:r w:rsidR="00507B83" w:rsidRPr="00785CCD">
        <w:t xml:space="preserve">včetně </w:t>
      </w:r>
      <w:r w:rsidR="007B6936" w:rsidRPr="00785CCD">
        <w:t xml:space="preserve">hornických objektů a jejich adaptace pro </w:t>
      </w:r>
      <w:r w:rsidR="00507B83" w:rsidRPr="00785CCD">
        <w:t>ubytování,</w:t>
      </w:r>
      <w:r w:rsidR="00DD6987" w:rsidRPr="00785CCD">
        <w:t xml:space="preserve"> gastronom</w:t>
      </w:r>
      <w:r w:rsidR="00507B83" w:rsidRPr="00785CCD">
        <w:t>ii</w:t>
      </w:r>
      <w:r w:rsidR="00DD6987" w:rsidRPr="00785CCD">
        <w:t xml:space="preserve">, sport a </w:t>
      </w:r>
      <w:r w:rsidR="00507B83" w:rsidRPr="00785CCD">
        <w:t>zábavu</w:t>
      </w:r>
      <w:r w:rsidR="00785CCD">
        <w:t xml:space="preserve">, </w:t>
      </w:r>
    </w:p>
    <w:p w:rsidR="00EB386F" w:rsidRPr="00785CCD" w:rsidRDefault="00785CCD" w:rsidP="00251701">
      <w:pPr>
        <w:pStyle w:val="Zkladntext"/>
        <w:widowControl/>
        <w:spacing w:after="0"/>
        <w:jc w:val="left"/>
      </w:pPr>
      <w:r>
        <w:t xml:space="preserve">(3) </w:t>
      </w:r>
      <w:r w:rsidR="00507B83" w:rsidRPr="00785CCD">
        <w:t>Vlády ČR, SRN</w:t>
      </w:r>
      <w:r w:rsidR="00C87C16" w:rsidRPr="00785CCD">
        <w:t xml:space="preserve"> </w:t>
      </w:r>
      <w:r w:rsidR="00507B83" w:rsidRPr="00785CCD">
        <w:t xml:space="preserve">a politika </w:t>
      </w:r>
      <w:r w:rsidR="000C26B4" w:rsidRPr="00785CCD">
        <w:t>EU</w:t>
      </w:r>
      <w:r w:rsidR="00C87C16" w:rsidRPr="00785CCD">
        <w:t xml:space="preserve"> </w:t>
      </w:r>
      <w:r>
        <w:t>s</w:t>
      </w:r>
      <w:r w:rsidR="00507B83" w:rsidRPr="00785CCD">
        <w:t>timul</w:t>
      </w:r>
      <w:r>
        <w:t>ují</w:t>
      </w:r>
      <w:r w:rsidR="00507B83" w:rsidRPr="00785CCD">
        <w:t xml:space="preserve"> </w:t>
      </w:r>
      <w:r>
        <w:t xml:space="preserve">průzkum a případnou </w:t>
      </w:r>
      <w:r w:rsidR="00507B83" w:rsidRPr="00785CCD">
        <w:t>budoucí těžbu surovin na svých územích</w:t>
      </w:r>
      <w:r w:rsidR="000C26B4" w:rsidRPr="00785CCD">
        <w:t>. A</w:t>
      </w:r>
      <w:r w:rsidR="00507B83" w:rsidRPr="00785CCD">
        <w:t>č Ev</w:t>
      </w:r>
      <w:r w:rsidR="000C26B4" w:rsidRPr="00785CCD">
        <w:t>rop</w:t>
      </w:r>
      <w:r w:rsidR="00507B83" w:rsidRPr="00785CCD">
        <w:t>a patří k hlavním k</w:t>
      </w:r>
      <w:r w:rsidR="000C26B4" w:rsidRPr="00785CCD">
        <w:t>on</w:t>
      </w:r>
      <w:r w:rsidR="00507B83" w:rsidRPr="00785CCD">
        <w:t>z</w:t>
      </w:r>
      <w:r w:rsidR="000C26B4" w:rsidRPr="00785CCD">
        <w:t>ume</w:t>
      </w:r>
      <w:r w:rsidR="00507B83" w:rsidRPr="00785CCD">
        <w:t>ntům cínu na světě</w:t>
      </w:r>
      <w:r w:rsidR="000C26B4" w:rsidRPr="00785CCD">
        <w:t xml:space="preserve">, </w:t>
      </w:r>
      <w:r w:rsidR="00507B83" w:rsidRPr="00785CCD">
        <w:t xml:space="preserve">sama se podílí pouze podílem </w:t>
      </w:r>
      <w:r w:rsidR="000C26B4" w:rsidRPr="00785CCD">
        <w:t>0</w:t>
      </w:r>
      <w:r w:rsidR="00507B83" w:rsidRPr="00785CCD">
        <w:t>,</w:t>
      </w:r>
      <w:r w:rsidR="000C26B4" w:rsidRPr="00785CCD">
        <w:t xml:space="preserve">02 % </w:t>
      </w:r>
      <w:r w:rsidR="00507B83" w:rsidRPr="00785CCD">
        <w:t>na světové těžbě cínu</w:t>
      </w:r>
      <w:r w:rsidR="000C26B4" w:rsidRPr="00785CCD">
        <w:t xml:space="preserve">. </w:t>
      </w:r>
      <w:r w:rsidR="00507B83" w:rsidRPr="00785CCD">
        <w:t>ČR má tři průmyslově využitelná ložiska cínu</w:t>
      </w:r>
      <w:r w:rsidR="004240A1" w:rsidRPr="00785CCD">
        <w:t xml:space="preserve"> (Cínovec, Horní Slavkov </w:t>
      </w:r>
      <w:r w:rsidR="00C87C16" w:rsidRPr="00785CCD">
        <w:t>–</w:t>
      </w:r>
      <w:r w:rsidR="004240A1" w:rsidRPr="00785CCD">
        <w:t xml:space="preserve"> Krásno a Krásno) </w:t>
      </w:r>
      <w:r w:rsidR="00507B83" w:rsidRPr="00785CCD">
        <w:t xml:space="preserve">s celkovými zásobami </w:t>
      </w:r>
      <w:r w:rsidR="004240A1" w:rsidRPr="00785CCD">
        <w:t>163</w:t>
      </w:r>
      <w:r w:rsidR="00507B83" w:rsidRPr="00785CCD">
        <w:t xml:space="preserve"> </w:t>
      </w:r>
      <w:r w:rsidR="004240A1" w:rsidRPr="00785CCD">
        <w:t>809 t</w:t>
      </w:r>
      <w:r w:rsidR="00507B83" w:rsidRPr="00785CCD">
        <w:t>u</w:t>
      </w:r>
      <w:r w:rsidR="00CA4B94" w:rsidRPr="00785CCD">
        <w:t>n</w:t>
      </w:r>
      <w:r w:rsidR="009F429A" w:rsidRPr="00785CCD">
        <w:t xml:space="preserve"> </w:t>
      </w:r>
      <w:r w:rsidR="00507B83" w:rsidRPr="00785CCD">
        <w:t>cínu</w:t>
      </w:r>
      <w:r w:rsidR="007B6936" w:rsidRPr="00785CCD">
        <w:t xml:space="preserve">. </w:t>
      </w:r>
      <w:r w:rsidRPr="00785CCD">
        <w:t>L</w:t>
      </w:r>
      <w:r w:rsidR="007B6936" w:rsidRPr="00785CCD">
        <w:t>ožiska cínu a průvodních kovů, zejména lithia</w:t>
      </w:r>
      <w:r w:rsidRPr="00785CCD">
        <w:t>,</w:t>
      </w:r>
      <w:r w:rsidR="007B6936" w:rsidRPr="00785CCD">
        <w:t xml:space="preserve"> jsou nyní znovu prozkoumávána</w:t>
      </w:r>
      <w:r>
        <w:t>.</w:t>
      </w:r>
      <w:r w:rsidR="007B6936" w:rsidRPr="00785CCD">
        <w:t xml:space="preserve"> </w:t>
      </w:r>
    </w:p>
    <w:p w:rsidR="007D24A7" w:rsidRPr="00785CCD" w:rsidRDefault="00EB386F" w:rsidP="00251701">
      <w:pPr>
        <w:pStyle w:val="Zkladntext"/>
        <w:widowControl/>
        <w:spacing w:after="0"/>
        <w:jc w:val="left"/>
      </w:pPr>
      <w:r w:rsidRPr="00785CCD">
        <w:t xml:space="preserve"> </w:t>
      </w:r>
    </w:p>
    <w:p w:rsidR="007D24A7" w:rsidRPr="00785CCD" w:rsidRDefault="003050F0" w:rsidP="00251701">
      <w:pPr>
        <w:pStyle w:val="Zkladntext"/>
        <w:widowControl/>
        <w:spacing w:after="0"/>
        <w:jc w:val="left"/>
        <w:rPr>
          <w:u w:val="single"/>
        </w:rPr>
      </w:pPr>
      <w:r w:rsidRPr="00785CCD">
        <w:rPr>
          <w:u w:val="single"/>
        </w:rPr>
        <w:t>2</w:t>
      </w:r>
      <w:r w:rsidR="008E5739" w:rsidRPr="00785CCD">
        <w:rPr>
          <w:u w:val="single"/>
        </w:rPr>
        <w:t>.</w:t>
      </w:r>
      <w:r w:rsidRPr="00785CCD">
        <w:rPr>
          <w:u w:val="single"/>
        </w:rPr>
        <w:t xml:space="preserve"> </w:t>
      </w:r>
      <w:r w:rsidR="007D24A7" w:rsidRPr="00785CCD">
        <w:rPr>
          <w:u w:val="single"/>
        </w:rPr>
        <w:t>Geologi</w:t>
      </w:r>
      <w:r w:rsidR="00D177A8">
        <w:rPr>
          <w:u w:val="single"/>
        </w:rPr>
        <w:t>e</w:t>
      </w:r>
    </w:p>
    <w:p w:rsidR="007D24A7" w:rsidRPr="00785CCD" w:rsidRDefault="007D24A7" w:rsidP="00251701">
      <w:pPr>
        <w:pStyle w:val="Zkladntext"/>
        <w:widowControl/>
        <w:spacing w:after="0"/>
        <w:jc w:val="left"/>
      </w:pPr>
    </w:p>
    <w:p w:rsidR="00D746A8" w:rsidRPr="00785CCD" w:rsidRDefault="007A3561" w:rsidP="004325CC">
      <w:pPr>
        <w:pStyle w:val="Zkladntext"/>
        <w:widowControl/>
        <w:spacing w:after="0"/>
        <w:jc w:val="left"/>
      </w:pPr>
      <w:r w:rsidRPr="00785CCD">
        <w:t xml:space="preserve">Cínová ložiska ve studovaném území patří k </w:t>
      </w:r>
      <w:r w:rsidR="00785CCD">
        <w:t>masivu</w:t>
      </w:r>
      <w:r w:rsidR="00371E6C" w:rsidRPr="00785CCD">
        <w:t xml:space="preserve"> </w:t>
      </w:r>
      <w:r w:rsidRPr="00785CCD">
        <w:t>k</w:t>
      </w:r>
      <w:r w:rsidR="00371E6C" w:rsidRPr="00785CCD">
        <w:t>arlov</w:t>
      </w:r>
      <w:r w:rsidRPr="00785CCD">
        <w:t>a</w:t>
      </w:r>
      <w:r w:rsidR="00371E6C" w:rsidRPr="00785CCD">
        <w:t>r</w:t>
      </w:r>
      <w:r w:rsidRPr="00785CCD">
        <w:t>sk</w:t>
      </w:r>
      <w:r w:rsidR="00785CCD">
        <w:t>ému či e</w:t>
      </w:r>
      <w:r w:rsidR="00371E6C" w:rsidRPr="00785CCD">
        <w:t>ibenstock</w:t>
      </w:r>
      <w:r w:rsidRPr="00785CCD">
        <w:t>ému</w:t>
      </w:r>
      <w:r w:rsidR="00CB0952" w:rsidRPr="00785CCD">
        <w:t xml:space="preserve">. </w:t>
      </w:r>
      <w:r w:rsidRPr="00785CCD">
        <w:t xml:space="preserve">V současném </w:t>
      </w:r>
      <w:r w:rsidR="00E121E6" w:rsidRPr="00785CCD">
        <w:t>ero</w:t>
      </w:r>
      <w:r w:rsidRPr="00785CCD">
        <w:t>zním řezu</w:t>
      </w:r>
      <w:r w:rsidR="00E121E6" w:rsidRPr="00785CCD">
        <w:t xml:space="preserve"> </w:t>
      </w:r>
      <w:r w:rsidR="00785CCD">
        <w:t xml:space="preserve">tvoří primární </w:t>
      </w:r>
      <w:r w:rsidRPr="00785CCD">
        <w:t>cínová ložiska</w:t>
      </w:r>
      <w:r w:rsidR="00785CCD">
        <w:t xml:space="preserve"> „cínový kruh“ se středem v býv. </w:t>
      </w:r>
      <w:proofErr w:type="gramStart"/>
      <w:r w:rsidR="00785CCD">
        <w:t>osadě</w:t>
      </w:r>
      <w:proofErr w:type="gramEnd"/>
      <w:r w:rsidR="00785CCD">
        <w:t xml:space="preserve"> Chaloupky / Neuhaus.</w:t>
      </w:r>
      <w:r w:rsidR="00E121E6" w:rsidRPr="00785CCD">
        <w:t xml:space="preserve"> </w:t>
      </w:r>
      <w:r w:rsidR="004325CC" w:rsidRPr="00785CCD">
        <w:t xml:space="preserve"> </w:t>
      </w:r>
    </w:p>
    <w:p w:rsidR="00D746A8" w:rsidRPr="00785CCD" w:rsidRDefault="00D746A8" w:rsidP="004325CC">
      <w:pPr>
        <w:pStyle w:val="Zkladntext"/>
        <w:widowControl/>
        <w:spacing w:after="0"/>
        <w:jc w:val="left"/>
      </w:pPr>
    </w:p>
    <w:p w:rsidR="004325CC" w:rsidRPr="00785CCD" w:rsidRDefault="00785CCD" w:rsidP="004325CC">
      <w:pPr>
        <w:pStyle w:val="Zkladntext"/>
        <w:widowControl/>
        <w:spacing w:after="0"/>
        <w:jc w:val="left"/>
      </w:pPr>
      <w:r>
        <w:t xml:space="preserve">Primární </w:t>
      </w:r>
      <w:r w:rsidR="007A3561" w:rsidRPr="00785CCD">
        <w:t>cínová ložiska se skládají ze svazků téměř rovnoběžných</w:t>
      </w:r>
      <w:r w:rsidR="004A747F">
        <w:t>, vertikálních</w:t>
      </w:r>
      <w:r w:rsidR="007A3561" w:rsidRPr="00785CCD">
        <w:t xml:space="preserve"> pruhů </w:t>
      </w:r>
      <w:r w:rsidR="00D746A8" w:rsidRPr="00785CCD">
        <w:t>greisen</w:t>
      </w:r>
      <w:r w:rsidR="007A3561" w:rsidRPr="00785CCD">
        <w:t>u</w:t>
      </w:r>
      <w:r>
        <w:t xml:space="preserve"> uvnitř granitů</w:t>
      </w:r>
      <w:r w:rsidR="00D746A8" w:rsidRPr="00785CCD">
        <w:t xml:space="preserve">. </w:t>
      </w:r>
      <w:r w:rsidR="00B50BF9" w:rsidRPr="00785CCD">
        <w:t>(</w:t>
      </w:r>
      <w:r w:rsidR="007A3561" w:rsidRPr="00785CCD">
        <w:t>Pojmy “</w:t>
      </w:r>
      <w:r w:rsidR="00B50BF9" w:rsidRPr="00785CCD">
        <w:t>greisen</w:t>
      </w:r>
      <w:r w:rsidR="007A3561" w:rsidRPr="00785CCD">
        <w:t>”</w:t>
      </w:r>
      <w:r w:rsidR="00B50BF9" w:rsidRPr="00785CCD">
        <w:t xml:space="preserve">, </w:t>
      </w:r>
      <w:r w:rsidR="007A3561" w:rsidRPr="00785CCD">
        <w:t>“</w:t>
      </w:r>
      <w:r w:rsidR="00B50BF9" w:rsidRPr="00785CCD">
        <w:t>granit</w:t>
      </w:r>
      <w:r w:rsidR="007A3561" w:rsidRPr="00785CCD">
        <w:t>”</w:t>
      </w:r>
      <w:r w:rsidR="00B50BF9" w:rsidRPr="00785CCD">
        <w:t xml:space="preserve"> a </w:t>
      </w:r>
      <w:r w:rsidR="007A3561" w:rsidRPr="00785CCD">
        <w:t>“</w:t>
      </w:r>
      <w:r w:rsidR="00B50BF9" w:rsidRPr="00785CCD">
        <w:t>gneiss</w:t>
      </w:r>
      <w:r w:rsidR="007A3561" w:rsidRPr="00785CCD">
        <w:t>”, dnes používané ve všech jazycích světa, vznikly mezi německými horníky Krušných hor</w:t>
      </w:r>
      <w:r w:rsidR="00B50BF9" w:rsidRPr="00785CCD">
        <w:t xml:space="preserve">. </w:t>
      </w:r>
      <w:r w:rsidR="007A3561" w:rsidRPr="00785CCD">
        <w:t>E</w:t>
      </w:r>
      <w:r w:rsidR="00B50BF9" w:rsidRPr="00785CCD">
        <w:t>tymolog</w:t>
      </w:r>
      <w:r w:rsidR="007A3561" w:rsidRPr="00785CCD">
        <w:t>ie slova</w:t>
      </w:r>
      <w:r w:rsidR="00B50BF9" w:rsidRPr="00785CCD">
        <w:t xml:space="preserve"> </w:t>
      </w:r>
      <w:r w:rsidR="007A3561" w:rsidRPr="00785CCD">
        <w:t>“</w:t>
      </w:r>
      <w:r w:rsidR="00B50BF9" w:rsidRPr="00785CCD">
        <w:t>greisen</w:t>
      </w:r>
      <w:r w:rsidR="007A3561" w:rsidRPr="00785CCD">
        <w:t xml:space="preserve">” vyjadřuje podobu horniny </w:t>
      </w:r>
      <w:r>
        <w:t xml:space="preserve">jak </w:t>
      </w:r>
      <w:r w:rsidR="0074218D" w:rsidRPr="00785CCD">
        <w:t xml:space="preserve">s </w:t>
      </w:r>
      <w:r w:rsidR="00B50BF9" w:rsidRPr="00785CCD">
        <w:t>granite</w:t>
      </w:r>
      <w:r w:rsidR="0074218D" w:rsidRPr="00785CCD">
        <w:t>m</w:t>
      </w:r>
      <w:r w:rsidR="00B50BF9" w:rsidRPr="00785CCD">
        <w:t xml:space="preserve"> </w:t>
      </w:r>
      <w:r w:rsidR="0074218D" w:rsidRPr="00785CCD">
        <w:t>– žulou</w:t>
      </w:r>
      <w:r>
        <w:t xml:space="preserve">, tak </w:t>
      </w:r>
      <w:r w:rsidR="0074218D" w:rsidRPr="00785CCD">
        <w:t xml:space="preserve">i s </w:t>
      </w:r>
      <w:r w:rsidR="00B50BF9" w:rsidRPr="00785CCD">
        <w:t>gneiss</w:t>
      </w:r>
      <w:r w:rsidR="0074218D" w:rsidRPr="00785CCD">
        <w:t xml:space="preserve"> - rulou</w:t>
      </w:r>
      <w:r w:rsidR="00B50BF9" w:rsidRPr="00785CCD">
        <w:t xml:space="preserve">.) </w:t>
      </w:r>
      <w:r w:rsidR="0074218D" w:rsidRPr="00785CCD">
        <w:t>G</w:t>
      </w:r>
      <w:r w:rsidR="00B50BF9" w:rsidRPr="00785CCD">
        <w:t>reisen</w:t>
      </w:r>
      <w:r>
        <w:t>ová pásma</w:t>
      </w:r>
      <w:r w:rsidR="0074218D" w:rsidRPr="00785CCD">
        <w:t xml:space="preserve"> jsou </w:t>
      </w:r>
      <w:r w:rsidR="004A747F">
        <w:t xml:space="preserve">vertikální, </w:t>
      </w:r>
      <w:r w:rsidR="0074218D" w:rsidRPr="00785CCD">
        <w:t xml:space="preserve">až </w:t>
      </w:r>
      <w:r w:rsidR="00D746A8" w:rsidRPr="00785CCD">
        <w:t xml:space="preserve">4 km </w:t>
      </w:r>
      <w:r w:rsidR="0074218D" w:rsidRPr="00785CCD">
        <w:t>dl</w:t>
      </w:r>
      <w:r w:rsidR="00D746A8" w:rsidRPr="00785CCD">
        <w:t>o</w:t>
      </w:r>
      <w:r w:rsidR="0074218D" w:rsidRPr="00785CCD">
        <w:t>uh</w:t>
      </w:r>
      <w:r w:rsidR="004A747F">
        <w:t>á</w:t>
      </w:r>
      <w:r w:rsidR="00D746A8" w:rsidRPr="00785CCD">
        <w:t xml:space="preserve"> a </w:t>
      </w:r>
      <w:r w:rsidR="0074218D" w:rsidRPr="00785CCD">
        <w:t xml:space="preserve">až </w:t>
      </w:r>
      <w:r w:rsidR="00D746A8" w:rsidRPr="00785CCD">
        <w:t xml:space="preserve">300 m </w:t>
      </w:r>
      <w:r w:rsidR="0074218D" w:rsidRPr="00785CCD">
        <w:t>širok</w:t>
      </w:r>
      <w:r w:rsidR="004A747F">
        <w:t>á a obsahují v průměru kolem 0,3 % cínu</w:t>
      </w:r>
      <w:r w:rsidR="00D746A8" w:rsidRPr="00785CCD">
        <w:t>.</w:t>
      </w:r>
      <w:r w:rsidR="00425F02" w:rsidRPr="00785CCD">
        <w:t xml:space="preserve"> </w:t>
      </w:r>
      <w:r>
        <w:t>S</w:t>
      </w:r>
      <w:r w:rsidR="0074218D" w:rsidRPr="00785CCD">
        <w:t xml:space="preserve"> hloubkou ubývá obsah cínu</w:t>
      </w:r>
      <w:r w:rsidR="004325CC" w:rsidRPr="00785CCD">
        <w:t xml:space="preserve">. </w:t>
      </w:r>
      <w:r w:rsidR="0074218D" w:rsidRPr="00785CCD">
        <w:t xml:space="preserve">Využitelné rudy sahají do hloubky </w:t>
      </w:r>
      <w:r>
        <w:t xml:space="preserve">max. </w:t>
      </w:r>
      <w:r w:rsidR="004325CC" w:rsidRPr="00785CCD">
        <w:t>120 m (</w:t>
      </w:r>
      <w:r w:rsidR="0074218D" w:rsidRPr="00785CCD">
        <w:t>ložisk</w:t>
      </w:r>
      <w:r>
        <w:t>o</w:t>
      </w:r>
      <w:r w:rsidR="0074218D" w:rsidRPr="00785CCD">
        <w:t xml:space="preserve"> </w:t>
      </w:r>
      <w:r w:rsidR="004325CC" w:rsidRPr="00785CCD">
        <w:t>Přebuz</w:t>
      </w:r>
      <w:r>
        <w:t>)</w:t>
      </w:r>
      <w:r w:rsidR="004325CC" w:rsidRPr="00785CCD">
        <w:t xml:space="preserve">. </w:t>
      </w:r>
      <w:r>
        <w:t>Také v horizontálním směru, o</w:t>
      </w:r>
      <w:r w:rsidR="0074218D" w:rsidRPr="00785CCD">
        <w:t xml:space="preserve">d okraje “cínového kruhu” k jeho středu obsah cínu na ložiskách klesá a spolu s ním </w:t>
      </w:r>
      <w:r>
        <w:t xml:space="preserve">se postupně zmenšuje </w:t>
      </w:r>
      <w:r w:rsidR="0074218D" w:rsidRPr="00785CCD">
        <w:t>hloubka zrudnění</w:t>
      </w:r>
      <w:r>
        <w:t xml:space="preserve"> až k nule</w:t>
      </w:r>
      <w:r w:rsidR="0074218D" w:rsidRPr="00785CCD">
        <w:t xml:space="preserve">. </w:t>
      </w:r>
    </w:p>
    <w:p w:rsidR="00874A4F" w:rsidRPr="00785CCD" w:rsidRDefault="00874A4F" w:rsidP="004325CC">
      <w:pPr>
        <w:pStyle w:val="Zkladntext"/>
        <w:widowControl/>
        <w:spacing w:after="0"/>
        <w:jc w:val="left"/>
      </w:pPr>
    </w:p>
    <w:p w:rsidR="003E6FB5" w:rsidRPr="00785CCD" w:rsidRDefault="0074218D" w:rsidP="00251701">
      <w:pPr>
        <w:pStyle w:val="Zkladntext"/>
        <w:widowControl/>
        <w:spacing w:after="0"/>
        <w:jc w:val="left"/>
      </w:pPr>
      <w:r w:rsidRPr="00785CCD">
        <w:t xml:space="preserve">Některé pruhy </w:t>
      </w:r>
      <w:r w:rsidR="00E02647" w:rsidRPr="00785CCD">
        <w:t>greisen</w:t>
      </w:r>
      <w:r w:rsidRPr="00785CCD">
        <w:t>ů mají uprostřed</w:t>
      </w:r>
      <w:r w:rsidR="004A747F">
        <w:t xml:space="preserve"> tenkou </w:t>
      </w:r>
      <w:r w:rsidRPr="00785CCD">
        <w:t>ž</w:t>
      </w:r>
      <w:r w:rsidR="004A747F">
        <w:t>í</w:t>
      </w:r>
      <w:r w:rsidRPr="00785CCD">
        <w:t>lu s velkými krystaly k</w:t>
      </w:r>
      <w:r w:rsidR="00E02647" w:rsidRPr="00785CCD">
        <w:t>asiterit</w:t>
      </w:r>
      <w:r w:rsidRPr="00785CCD">
        <w:t>u</w:t>
      </w:r>
      <w:r w:rsidR="00E02647" w:rsidRPr="00785CCD">
        <w:t>, löllingit</w:t>
      </w:r>
      <w:r w:rsidRPr="00785CCD">
        <w:t>u</w:t>
      </w:r>
      <w:r w:rsidR="00E02647" w:rsidRPr="00785CCD">
        <w:t xml:space="preserve">, </w:t>
      </w:r>
      <w:r w:rsidR="008A34E0" w:rsidRPr="00785CCD">
        <w:t>topaz</w:t>
      </w:r>
      <w:r w:rsidRPr="00785CCD">
        <w:t>u</w:t>
      </w:r>
      <w:r w:rsidR="008A34E0" w:rsidRPr="00785CCD">
        <w:t xml:space="preserve">, </w:t>
      </w:r>
      <w:r w:rsidR="00E02647" w:rsidRPr="00785CCD">
        <w:t>hematit</w:t>
      </w:r>
      <w:r w:rsidRPr="00785CCD">
        <w:t>u</w:t>
      </w:r>
      <w:r w:rsidR="00E02647" w:rsidRPr="00785CCD">
        <w:t>, mi</w:t>
      </w:r>
      <w:r w:rsidRPr="00785CCD">
        <w:t>k</w:t>
      </w:r>
      <w:r w:rsidR="00E02647" w:rsidRPr="00785CCD">
        <w:t>ro</w:t>
      </w:r>
      <w:r w:rsidRPr="00785CCD">
        <w:t>k</w:t>
      </w:r>
      <w:r w:rsidR="00E02647" w:rsidRPr="00785CCD">
        <w:t>lin</w:t>
      </w:r>
      <w:r w:rsidRPr="00785CCD">
        <w:t>u</w:t>
      </w:r>
      <w:r w:rsidR="00E02647" w:rsidRPr="00785CCD">
        <w:t xml:space="preserve"> a </w:t>
      </w:r>
      <w:r w:rsidRPr="00785CCD">
        <w:t>křemene (Quarz)</w:t>
      </w:r>
      <w:r w:rsidR="00F70A1F" w:rsidRPr="00785CCD">
        <w:t>. T</w:t>
      </w:r>
      <w:r w:rsidRPr="00785CCD">
        <w:t xml:space="preserve">yto </w:t>
      </w:r>
      <w:r w:rsidR="004A747F">
        <w:t xml:space="preserve">bohaté, ale </w:t>
      </w:r>
      <w:r w:rsidRPr="00785CCD">
        <w:t xml:space="preserve">tenké žíly pokračují do hloubky minimálně </w:t>
      </w:r>
      <w:r w:rsidR="00D746A8" w:rsidRPr="00785CCD">
        <w:t>385 m</w:t>
      </w:r>
      <w:r w:rsidR="00E02647" w:rsidRPr="00785CCD">
        <w:t xml:space="preserve">. </w:t>
      </w:r>
      <w:r w:rsidRPr="00785CCD">
        <w:t>G</w:t>
      </w:r>
      <w:r w:rsidR="00E02647" w:rsidRPr="00785CCD">
        <w:t>reisen</w:t>
      </w:r>
      <w:r w:rsidRPr="00785CCD">
        <w:t>y a žíly</w:t>
      </w:r>
      <w:r w:rsidR="00E02647" w:rsidRPr="00785CCD">
        <w:t xml:space="preserve"> </w:t>
      </w:r>
      <w:r w:rsidRPr="00785CCD">
        <w:t xml:space="preserve">byly opakovaně </w:t>
      </w:r>
      <w:r w:rsidR="00AB1658" w:rsidRPr="00785CCD">
        <w:t xml:space="preserve">drceny a </w:t>
      </w:r>
      <w:r w:rsidR="00E02647" w:rsidRPr="00785CCD">
        <w:t>mineraliz</w:t>
      </w:r>
      <w:r w:rsidR="00AB1658" w:rsidRPr="00785CCD">
        <w:t>ovány</w:t>
      </w:r>
      <w:r w:rsidR="00E02647" w:rsidRPr="00785CCD">
        <w:t xml:space="preserve">. </w:t>
      </w:r>
      <w:r w:rsidR="00304E3E" w:rsidRPr="00785CCD">
        <w:t>T</w:t>
      </w:r>
      <w:r w:rsidR="00AB1658" w:rsidRPr="00785CCD">
        <w:t xml:space="preserve">o podporuje představu o </w:t>
      </w:r>
      <w:r w:rsidR="00E02647" w:rsidRPr="00785CCD">
        <w:t>te</w:t>
      </w:r>
      <w:r w:rsidR="00AB1658" w:rsidRPr="00785CCD">
        <w:t>k</w:t>
      </w:r>
      <w:r w:rsidR="00E02647" w:rsidRPr="00785CCD">
        <w:t>tonic</w:t>
      </w:r>
      <w:r w:rsidR="00AB1658" w:rsidRPr="00785CCD">
        <w:t>ké</w:t>
      </w:r>
      <w:r w:rsidR="004A747F">
        <w:t>m původu</w:t>
      </w:r>
      <w:r w:rsidR="00E02647" w:rsidRPr="00785CCD">
        <w:t xml:space="preserve"> </w:t>
      </w:r>
      <w:r w:rsidR="00AB1658" w:rsidRPr="00785CCD">
        <w:t>rudní</w:t>
      </w:r>
      <w:r w:rsidR="00E02647" w:rsidRPr="00785CCD">
        <w:t xml:space="preserve"> mineraliza</w:t>
      </w:r>
      <w:r w:rsidR="00AB1658" w:rsidRPr="00785CCD">
        <w:t>ce</w:t>
      </w:r>
      <w:r w:rsidR="00E02647" w:rsidRPr="00785CCD">
        <w:t xml:space="preserve"> a </w:t>
      </w:r>
      <w:r w:rsidR="00E1546D" w:rsidRPr="00785CCD">
        <w:t>o</w:t>
      </w:r>
      <w:r w:rsidR="00AB1658" w:rsidRPr="00785CCD">
        <w:t xml:space="preserve"> hlubinném zdroji cínu.</w:t>
      </w:r>
      <w:r w:rsidR="00E02647" w:rsidRPr="00785CCD">
        <w:t xml:space="preserve"> </w:t>
      </w:r>
    </w:p>
    <w:p w:rsidR="00D746A8" w:rsidRPr="00785CCD" w:rsidRDefault="00D746A8" w:rsidP="00251701">
      <w:pPr>
        <w:pStyle w:val="Zkladntext"/>
        <w:widowControl/>
        <w:spacing w:after="0"/>
        <w:jc w:val="left"/>
      </w:pPr>
    </w:p>
    <w:p w:rsidR="00D177A8" w:rsidRDefault="004A747F" w:rsidP="004A747F">
      <w:pPr>
        <w:pStyle w:val="Zkladntext"/>
        <w:widowControl/>
        <w:spacing w:after="0"/>
        <w:jc w:val="left"/>
      </w:pPr>
      <w:r>
        <w:t xml:space="preserve">Tam, kde je vertikální pruh greisenu seříznutý erozí na dnešním povrchu země, zrna rudy se oddělují z mateřské horniny a můžeme je vymýt vodním proudem. To je princip sekundárních ložisek cínu – </w:t>
      </w:r>
      <w:proofErr w:type="gramStart"/>
      <w:r>
        <w:t>rýžovišť (něm</w:t>
      </w:r>
      <w:proofErr w:type="gramEnd"/>
      <w:r>
        <w:t>. Seifen). Ne vždy je v</w:t>
      </w:r>
      <w:r w:rsidR="006143CB">
        <w:t xml:space="preserve"> místě těžby </w:t>
      </w:r>
      <w:r>
        <w:t>dostatek vody na rozmývání. Proto byly do cínonosných oblastí přiváděny vodní příkopy pod nepatrným spádem z nejbližšího údolí</w:t>
      </w:r>
      <w:r w:rsidR="00D177A8">
        <w:t>.</w:t>
      </w:r>
    </w:p>
    <w:p w:rsidR="00BB4298" w:rsidRPr="00785CCD" w:rsidRDefault="00BB4298" w:rsidP="00BB4298">
      <w:pPr>
        <w:pStyle w:val="Zkladntext"/>
        <w:widowControl/>
        <w:spacing w:after="0"/>
        <w:jc w:val="left"/>
      </w:pPr>
    </w:p>
    <w:p w:rsidR="00C241D7" w:rsidRPr="00785CCD" w:rsidRDefault="00D177A8" w:rsidP="00411E5A">
      <w:pPr>
        <w:pStyle w:val="Zkladntext"/>
        <w:widowControl/>
        <w:spacing w:after="0"/>
        <w:jc w:val="left"/>
        <w:rPr>
          <w:u w:val="single"/>
        </w:rPr>
      </w:pPr>
      <w:r>
        <w:rPr>
          <w:u w:val="single"/>
        </w:rPr>
        <w:t>3</w:t>
      </w:r>
      <w:r w:rsidR="00562DCC" w:rsidRPr="00785CCD">
        <w:rPr>
          <w:u w:val="single"/>
        </w:rPr>
        <w:t>.</w:t>
      </w:r>
      <w:r w:rsidR="00C241D7" w:rsidRPr="00785CCD">
        <w:rPr>
          <w:u w:val="single"/>
        </w:rPr>
        <w:t xml:space="preserve"> </w:t>
      </w:r>
      <w:r>
        <w:rPr>
          <w:u w:val="single"/>
        </w:rPr>
        <w:t>Rudenský v</w:t>
      </w:r>
      <w:r w:rsidR="00AB1658" w:rsidRPr="00785CCD">
        <w:rPr>
          <w:u w:val="single"/>
        </w:rPr>
        <w:t xml:space="preserve">odní příkop a rýžoviště cínu </w:t>
      </w:r>
      <w:r>
        <w:rPr>
          <w:u w:val="single"/>
        </w:rPr>
        <w:t>(Trinksaifener Graben und Zinnseifen)</w:t>
      </w:r>
    </w:p>
    <w:p w:rsidR="00C241D7" w:rsidRPr="00785CCD" w:rsidRDefault="00C241D7" w:rsidP="00411E5A">
      <w:pPr>
        <w:pStyle w:val="Zkladntext"/>
        <w:widowControl/>
        <w:spacing w:after="0"/>
        <w:jc w:val="left"/>
      </w:pPr>
    </w:p>
    <w:p w:rsidR="00606B30" w:rsidRPr="00785CCD" w:rsidRDefault="00FD0418" w:rsidP="00411E5A">
      <w:pPr>
        <w:pStyle w:val="Zkladntext"/>
        <w:widowControl/>
        <w:spacing w:after="0"/>
        <w:jc w:val="left"/>
      </w:pPr>
      <w:r w:rsidRPr="00785CCD">
        <w:t xml:space="preserve">Nejdůležitější a nejdelší byl příkop v okolí hornického sídla </w:t>
      </w:r>
      <w:r w:rsidR="00085A0C" w:rsidRPr="00785CCD">
        <w:t>Rudné / Trinksaifen</w:t>
      </w:r>
      <w:r w:rsidR="00B25D16" w:rsidRPr="00785CCD">
        <w:t>.</w:t>
      </w:r>
      <w:r w:rsidR="00085A0C" w:rsidRPr="00785CCD">
        <w:t xml:space="preserve"> </w:t>
      </w:r>
      <w:r w:rsidR="00D177A8">
        <w:t>B</w:t>
      </w:r>
      <w:r w:rsidR="00B25D16" w:rsidRPr="00785CCD">
        <w:t xml:space="preserve">yl napájen z řeky </w:t>
      </w:r>
      <w:r w:rsidR="00085A0C" w:rsidRPr="00785CCD">
        <w:t xml:space="preserve">Rolava / Rohlau. </w:t>
      </w:r>
      <w:r w:rsidR="00D177A8">
        <w:t>D</w:t>
      </w:r>
      <w:r w:rsidR="00B25D16" w:rsidRPr="00785CCD">
        <w:t xml:space="preserve">otýká </w:t>
      </w:r>
      <w:r w:rsidR="00D177A8">
        <w:t xml:space="preserve">se </w:t>
      </w:r>
      <w:r w:rsidR="00B25D16" w:rsidRPr="00785CCD">
        <w:t>největší</w:t>
      </w:r>
      <w:r w:rsidR="00D177A8">
        <w:t>ch</w:t>
      </w:r>
      <w:r w:rsidR="00B25D16" w:rsidRPr="00785CCD">
        <w:t xml:space="preserve"> aluviální</w:t>
      </w:r>
      <w:r w:rsidR="00D177A8">
        <w:t>ch</w:t>
      </w:r>
      <w:r w:rsidR="00B25D16" w:rsidRPr="00785CCD">
        <w:t xml:space="preserve"> a deluviální</w:t>
      </w:r>
      <w:r w:rsidR="00D177A8">
        <w:t>ch</w:t>
      </w:r>
      <w:r w:rsidR="00B25D16" w:rsidRPr="00785CCD">
        <w:t xml:space="preserve"> rýžoviš</w:t>
      </w:r>
      <w:r w:rsidR="00D177A8">
        <w:t>ť</w:t>
      </w:r>
      <w:r w:rsidR="00B25D16" w:rsidRPr="00785CCD">
        <w:t xml:space="preserve"> v údolích </w:t>
      </w:r>
      <w:r w:rsidR="005C193A" w:rsidRPr="00785CCD">
        <w:t>Rolav</w:t>
      </w:r>
      <w:r w:rsidR="00B25D16" w:rsidRPr="00785CCD">
        <w:t>y</w:t>
      </w:r>
      <w:r w:rsidR="005C193A" w:rsidRPr="00785CCD">
        <w:t xml:space="preserve"> / Rohlau </w:t>
      </w:r>
      <w:r w:rsidR="00F71972" w:rsidRPr="00785CCD">
        <w:t>a Kellerbach</w:t>
      </w:r>
      <w:r w:rsidR="00B25D16" w:rsidRPr="00785CCD">
        <w:t>u</w:t>
      </w:r>
      <w:r w:rsidR="005B4C7E" w:rsidRPr="00785CCD">
        <w:t xml:space="preserve">. </w:t>
      </w:r>
      <w:r w:rsidR="00D177A8">
        <w:t>P</w:t>
      </w:r>
      <w:r w:rsidR="00B25D16" w:rsidRPr="00785CCD">
        <w:t xml:space="preserve">okračuje přes bývalou vesnici </w:t>
      </w:r>
      <w:r w:rsidR="00085A0C" w:rsidRPr="00785CCD">
        <w:t xml:space="preserve">Chaloupky / </w:t>
      </w:r>
      <w:r w:rsidR="002229BD" w:rsidRPr="00785CCD">
        <w:t xml:space="preserve">Neuhaus </w:t>
      </w:r>
      <w:r w:rsidR="00085A0C" w:rsidRPr="00785CCD">
        <w:t xml:space="preserve">a </w:t>
      </w:r>
      <w:r w:rsidR="00B25D16" w:rsidRPr="00785CCD">
        <w:t xml:space="preserve">přes rozsáhlé lesní území, přičemž obchází kopce </w:t>
      </w:r>
      <w:r w:rsidR="00C40560" w:rsidRPr="00785CCD">
        <w:t>Chaloup</w:t>
      </w:r>
      <w:r w:rsidR="009C07A2" w:rsidRPr="00785CCD">
        <w:t>ecký</w:t>
      </w:r>
      <w:r w:rsidR="00C40560" w:rsidRPr="00785CCD">
        <w:t xml:space="preserve"> </w:t>
      </w:r>
      <w:r w:rsidR="009C07A2" w:rsidRPr="00785CCD">
        <w:t xml:space="preserve">vrch </w:t>
      </w:r>
      <w:r w:rsidR="00C40560" w:rsidRPr="00785CCD">
        <w:t>/ Neuhaus</w:t>
      </w:r>
      <w:r w:rsidR="009C07A2" w:rsidRPr="00785CCD">
        <w:t>er Berg</w:t>
      </w:r>
      <w:r w:rsidR="00D177A8">
        <w:t>,</w:t>
      </w:r>
      <w:r w:rsidR="00C40560" w:rsidRPr="00785CCD">
        <w:t xml:space="preserve"> </w:t>
      </w:r>
      <w:r w:rsidR="00085A0C" w:rsidRPr="00785CCD">
        <w:t xml:space="preserve">Vysoký </w:t>
      </w:r>
      <w:r w:rsidR="009C07A2" w:rsidRPr="00785CCD">
        <w:t xml:space="preserve">vrch </w:t>
      </w:r>
      <w:r w:rsidR="00085A0C" w:rsidRPr="00785CCD">
        <w:t>/ Hochberg</w:t>
      </w:r>
      <w:r w:rsidR="00D177A8">
        <w:t xml:space="preserve"> a Havran (Rabesberg)</w:t>
      </w:r>
      <w:r w:rsidR="00085A0C" w:rsidRPr="00785CCD">
        <w:t xml:space="preserve">. </w:t>
      </w:r>
      <w:r w:rsidR="00B25D16" w:rsidRPr="00785CCD">
        <w:t xml:space="preserve">Příkop zásoboval vodou rýžoviště ve svahu údolí potůčku </w:t>
      </w:r>
      <w:r w:rsidR="00DC6CE3" w:rsidRPr="00785CCD">
        <w:t>Kellerbach</w:t>
      </w:r>
      <w:r w:rsidR="00B25D16" w:rsidRPr="00785CCD">
        <w:t>, přítoku</w:t>
      </w:r>
      <w:r w:rsidR="008162C2" w:rsidRPr="00785CCD">
        <w:t xml:space="preserve"> Rolav</w:t>
      </w:r>
      <w:r w:rsidR="00B25D16" w:rsidRPr="00785CCD">
        <w:t>y</w:t>
      </w:r>
      <w:r w:rsidR="008162C2" w:rsidRPr="00785CCD">
        <w:t xml:space="preserve"> / Rohlau</w:t>
      </w:r>
      <w:r w:rsidR="00B25D16" w:rsidRPr="00785CCD">
        <w:t xml:space="preserve">, na svazích </w:t>
      </w:r>
      <w:r w:rsidR="00D177A8">
        <w:t xml:space="preserve">jmenovaných </w:t>
      </w:r>
      <w:r w:rsidR="00B25D16" w:rsidRPr="00785CCD">
        <w:t>kopců</w:t>
      </w:r>
      <w:r w:rsidR="00DC6CE3" w:rsidRPr="00785CCD">
        <w:t xml:space="preserve"> a Bedřich</w:t>
      </w:r>
      <w:r w:rsidR="00D177A8">
        <w:t>o</w:t>
      </w:r>
      <w:r w:rsidR="00DC6CE3" w:rsidRPr="00785CCD">
        <w:t>v</w:t>
      </w:r>
      <w:r w:rsidR="00D177A8">
        <w:t>a</w:t>
      </w:r>
      <w:r w:rsidR="008162C2" w:rsidRPr="00785CCD">
        <w:t xml:space="preserve"> vrch</w:t>
      </w:r>
      <w:r w:rsidR="00D177A8">
        <w:t>u</w:t>
      </w:r>
      <w:r w:rsidR="00DC6CE3" w:rsidRPr="00785CCD">
        <w:t xml:space="preserve"> / Pritzenberg. </w:t>
      </w:r>
      <w:r w:rsidR="00B25D16" w:rsidRPr="00785CCD">
        <w:t xml:space="preserve">Příkop </w:t>
      </w:r>
      <w:r w:rsidR="00D177A8">
        <w:t>byl zakončen ve</w:t>
      </w:r>
      <w:r w:rsidR="00B25D16" w:rsidRPr="00785CCD">
        <w:t xml:space="preserve"> vesnici </w:t>
      </w:r>
      <w:r w:rsidR="00085A0C" w:rsidRPr="00785CCD">
        <w:t xml:space="preserve">Rudné / </w:t>
      </w:r>
      <w:r w:rsidR="002229BD" w:rsidRPr="00785CCD">
        <w:t>Trinksaifen</w:t>
      </w:r>
      <w:r w:rsidR="00D177A8">
        <w:t xml:space="preserve">, na </w:t>
      </w:r>
      <w:r w:rsidR="00B25D16" w:rsidRPr="00785CCD">
        <w:t xml:space="preserve">výchozu primárního ložiska </w:t>
      </w:r>
      <w:r w:rsidR="000E3FD9" w:rsidRPr="00785CCD">
        <w:t>Rudné</w:t>
      </w:r>
      <w:r w:rsidR="00B25D16" w:rsidRPr="00785CCD">
        <w:t xml:space="preserve">, kde se nacházela hornická usedlost Pochlovice / </w:t>
      </w:r>
      <w:r w:rsidR="000E3FD9" w:rsidRPr="00785CCD">
        <w:t>Pochlowitz</w:t>
      </w:r>
      <w:r w:rsidR="00B25D16" w:rsidRPr="00785CCD">
        <w:t xml:space="preserve">, </w:t>
      </w:r>
      <w:r w:rsidR="00D177A8">
        <w:lastRenderedPageBreak/>
        <w:t>(</w:t>
      </w:r>
      <w:r w:rsidR="00B25D16" w:rsidRPr="00785CCD">
        <w:t xml:space="preserve">nazvaná podle </w:t>
      </w:r>
      <w:r w:rsidR="000E3FD9" w:rsidRPr="00785CCD">
        <w:t xml:space="preserve">pochen = </w:t>
      </w:r>
      <w:r w:rsidR="00B25D16" w:rsidRPr="00785CCD">
        <w:t>drtit rudu</w:t>
      </w:r>
      <w:r w:rsidR="00D177A8">
        <w:t>)</w:t>
      </w:r>
      <w:r w:rsidR="000E3FD9" w:rsidRPr="00785CCD">
        <w:t xml:space="preserve"> </w:t>
      </w:r>
      <w:r w:rsidR="00B25D16" w:rsidRPr="00785CCD">
        <w:t>nebo</w:t>
      </w:r>
      <w:r w:rsidR="000E3FD9" w:rsidRPr="00785CCD">
        <w:t xml:space="preserve"> Zechengrund</w:t>
      </w:r>
      <w:r w:rsidR="00D177A8">
        <w:t xml:space="preserve"> (</w:t>
      </w:r>
      <w:r w:rsidR="00B25D16" w:rsidRPr="00785CCD">
        <w:t xml:space="preserve">podle </w:t>
      </w:r>
      <w:r w:rsidR="000E3FD9" w:rsidRPr="00785CCD">
        <w:t xml:space="preserve">Zeche = </w:t>
      </w:r>
      <w:r w:rsidR="00B25D16" w:rsidRPr="00785CCD">
        <w:t>důl</w:t>
      </w:r>
      <w:r w:rsidR="000E3FD9" w:rsidRPr="00785CCD">
        <w:t>)</w:t>
      </w:r>
      <w:r w:rsidR="00B25D16" w:rsidRPr="00785CCD">
        <w:t xml:space="preserve">. Příkop končil u </w:t>
      </w:r>
      <w:r w:rsidR="00966CF4" w:rsidRPr="00785CCD">
        <w:t xml:space="preserve">bývalé </w:t>
      </w:r>
      <w:r w:rsidR="00B25D16" w:rsidRPr="00785CCD">
        <w:t>drtírny (</w:t>
      </w:r>
      <w:proofErr w:type="gramStart"/>
      <w:r w:rsidR="00B25D16" w:rsidRPr="00785CCD">
        <w:t>stoupovny</w:t>
      </w:r>
      <w:r w:rsidR="00D177A8">
        <w:t>, něm</w:t>
      </w:r>
      <w:proofErr w:type="gramEnd"/>
      <w:r w:rsidR="0071447D">
        <w:t>.</w:t>
      </w:r>
      <w:r w:rsidR="00D177A8">
        <w:t xml:space="preserve"> Pochwerk</w:t>
      </w:r>
      <w:r w:rsidR="00B25D16" w:rsidRPr="00785CCD">
        <w:t xml:space="preserve">), která stála </w:t>
      </w:r>
      <w:r w:rsidR="00966CF4" w:rsidRPr="00785CCD">
        <w:t xml:space="preserve">v prostoru dnešních rekreačních chalup č. </w:t>
      </w:r>
      <w:r w:rsidR="000E3FD9" w:rsidRPr="00785CCD">
        <w:t>169 a 214</w:t>
      </w:r>
      <w:r w:rsidR="00996FEF" w:rsidRPr="00785CCD">
        <w:t xml:space="preserve">. </w:t>
      </w:r>
      <w:r w:rsidR="00A759D0" w:rsidRPr="00785CCD">
        <w:t>B</w:t>
      </w:r>
      <w:r w:rsidR="00966CF4" w:rsidRPr="00785CCD">
        <w:t>ohužel se zde nepodařilo najít žádn</w:t>
      </w:r>
      <w:r w:rsidR="0071447D">
        <w:t>ý</w:t>
      </w:r>
      <w:r w:rsidR="00966CF4" w:rsidRPr="00785CCD">
        <w:t xml:space="preserve"> stoupovací </w:t>
      </w:r>
      <w:proofErr w:type="gramStart"/>
      <w:r w:rsidR="00966CF4" w:rsidRPr="00785CCD">
        <w:t>k</w:t>
      </w:r>
      <w:r w:rsidR="0071447D">
        <w:t>á</w:t>
      </w:r>
      <w:r w:rsidR="00966CF4" w:rsidRPr="00785CCD">
        <w:t xml:space="preserve">men </w:t>
      </w:r>
      <w:r w:rsidR="006143CB">
        <w:t>(něm</w:t>
      </w:r>
      <w:proofErr w:type="gramEnd"/>
      <w:r w:rsidR="006143CB">
        <w:t>. Pochstein)</w:t>
      </w:r>
      <w:r w:rsidR="008162C2" w:rsidRPr="00785CCD">
        <w:t xml:space="preserve">, </w:t>
      </w:r>
      <w:r w:rsidR="00966CF4" w:rsidRPr="00785CCD">
        <w:t xml:space="preserve">rozemletý písek nebo jiné stopy </w:t>
      </w:r>
      <w:r w:rsidR="006143CB">
        <w:t xml:space="preserve">po </w:t>
      </w:r>
      <w:r w:rsidR="00966CF4" w:rsidRPr="00785CCD">
        <w:t>úprav</w:t>
      </w:r>
      <w:r w:rsidR="006143CB">
        <w:t>ě</w:t>
      </w:r>
      <w:r w:rsidR="00966CF4" w:rsidRPr="00785CCD">
        <w:t xml:space="preserve"> rud</w:t>
      </w:r>
      <w:r w:rsidR="00DC6CE3" w:rsidRPr="00785CCD">
        <w:t xml:space="preserve">. </w:t>
      </w:r>
      <w:r w:rsidR="00966CF4" w:rsidRPr="00785CCD">
        <w:t>Rudenský příkop také zásoboval vodou</w:t>
      </w:r>
      <w:r w:rsidR="009C07A2" w:rsidRPr="00785CCD">
        <w:t xml:space="preserve"> </w:t>
      </w:r>
      <w:r w:rsidR="000E3FD9" w:rsidRPr="00785CCD">
        <w:t>“</w:t>
      </w:r>
      <w:r w:rsidR="00966CF4" w:rsidRPr="00785CCD">
        <w:t>suchá</w:t>
      </w:r>
      <w:r w:rsidR="000E3FD9" w:rsidRPr="00785CCD">
        <w:t xml:space="preserve">” </w:t>
      </w:r>
      <w:r w:rsidR="00966CF4" w:rsidRPr="00785CCD">
        <w:t xml:space="preserve">rýžoviště </w:t>
      </w:r>
      <w:r w:rsidR="006143CB">
        <w:t xml:space="preserve">na kopcích </w:t>
      </w:r>
      <w:r w:rsidR="000E3FD9" w:rsidRPr="00785CCD">
        <w:t>a</w:t>
      </w:r>
      <w:r w:rsidR="009C07A2" w:rsidRPr="00785CCD">
        <w:t xml:space="preserve"> </w:t>
      </w:r>
      <w:r w:rsidR="00966CF4" w:rsidRPr="00785CCD">
        <w:t>poháněl vodní kola v hlubinných dolech</w:t>
      </w:r>
      <w:r w:rsidR="009C07A2" w:rsidRPr="00785CCD">
        <w:t xml:space="preserve">. </w:t>
      </w:r>
      <w:r w:rsidR="00966CF4" w:rsidRPr="00785CCD">
        <w:t xml:space="preserve">Voda odtékala z důlních provozů </w:t>
      </w:r>
      <w:r w:rsidR="00D0628C" w:rsidRPr="00785CCD">
        <w:t>k dalším rýžovištím cínu podél</w:t>
      </w:r>
      <w:r w:rsidR="00966CF4" w:rsidRPr="00785CCD">
        <w:t xml:space="preserve"> </w:t>
      </w:r>
      <w:r w:rsidR="00C40560" w:rsidRPr="00785CCD">
        <w:t>Rud</w:t>
      </w:r>
      <w:r w:rsidR="009C07A2" w:rsidRPr="00785CCD">
        <w:t>e</w:t>
      </w:r>
      <w:r w:rsidR="00C40560" w:rsidRPr="00785CCD">
        <w:t>n</w:t>
      </w:r>
      <w:r w:rsidR="009C07A2" w:rsidRPr="00785CCD">
        <w:t>sk</w:t>
      </w:r>
      <w:r w:rsidR="00966CF4" w:rsidRPr="00785CCD">
        <w:t>ého potoka</w:t>
      </w:r>
      <w:r w:rsidR="00C40560" w:rsidRPr="00785CCD">
        <w:t xml:space="preserve"> / Trinksaif</w:t>
      </w:r>
      <w:r w:rsidR="00966CF4" w:rsidRPr="00785CCD">
        <w:t>n</w:t>
      </w:r>
      <w:r w:rsidR="00C40560" w:rsidRPr="00785CCD">
        <w:t>e</w:t>
      </w:r>
      <w:r w:rsidR="00966CF4" w:rsidRPr="00785CCD">
        <w:t>r</w:t>
      </w:r>
      <w:r w:rsidR="00C40560" w:rsidRPr="00785CCD">
        <w:t xml:space="preserve"> </w:t>
      </w:r>
      <w:r w:rsidR="00966CF4" w:rsidRPr="00785CCD">
        <w:t>Bach</w:t>
      </w:r>
      <w:r w:rsidR="000E3FD9" w:rsidRPr="00785CCD">
        <w:t xml:space="preserve"> a</w:t>
      </w:r>
      <w:r w:rsidR="00D0628C" w:rsidRPr="00785CCD">
        <w:t xml:space="preserve"> </w:t>
      </w:r>
      <w:r w:rsidR="006143CB">
        <w:t xml:space="preserve">napojovala se do </w:t>
      </w:r>
      <w:r w:rsidR="00D0628C" w:rsidRPr="00785CCD">
        <w:t xml:space="preserve">řeky </w:t>
      </w:r>
      <w:r w:rsidR="00C40560" w:rsidRPr="00785CCD">
        <w:t>Rolava / Rohlau</w:t>
      </w:r>
      <w:r w:rsidR="00D0628C" w:rsidRPr="00785CCD">
        <w:t xml:space="preserve"> nad </w:t>
      </w:r>
      <w:r w:rsidR="00C40560" w:rsidRPr="00785CCD">
        <w:t>Nejdk</w:t>
      </w:r>
      <w:r w:rsidR="006143CB">
        <w:t>em</w:t>
      </w:r>
      <w:r w:rsidR="00C40560" w:rsidRPr="00785CCD">
        <w:t>.</w:t>
      </w:r>
    </w:p>
    <w:p w:rsidR="00606B30" w:rsidRPr="00785CCD" w:rsidRDefault="00606B30" w:rsidP="00411E5A">
      <w:pPr>
        <w:pStyle w:val="Zkladntext"/>
        <w:widowControl/>
        <w:spacing w:after="0"/>
        <w:jc w:val="left"/>
      </w:pPr>
    </w:p>
    <w:p w:rsidR="00C241D7" w:rsidRPr="00785CCD" w:rsidRDefault="00D0628C" w:rsidP="00411E5A">
      <w:pPr>
        <w:pStyle w:val="Zkladntext"/>
        <w:widowControl/>
        <w:spacing w:after="0"/>
        <w:jc w:val="left"/>
      </w:pPr>
      <w:r w:rsidRPr="00785CCD">
        <w:t xml:space="preserve">Na východním svahu </w:t>
      </w:r>
      <w:r w:rsidR="00606B30" w:rsidRPr="00785CCD">
        <w:t>Vysok</w:t>
      </w:r>
      <w:r w:rsidRPr="00785CCD">
        <w:t>ého</w:t>
      </w:r>
      <w:r w:rsidR="00606B30" w:rsidRPr="00785CCD">
        <w:t xml:space="preserve"> vrch</w:t>
      </w:r>
      <w:r w:rsidRPr="00785CCD">
        <w:t>u</w:t>
      </w:r>
      <w:r w:rsidR="00606B30" w:rsidRPr="00785CCD">
        <w:t xml:space="preserve"> / Hochberg </w:t>
      </w:r>
      <w:r w:rsidRPr="00785CCD">
        <w:t xml:space="preserve">je příkop rozdělen do dvou rovnoběžných větví. </w:t>
      </w:r>
      <w:r w:rsidR="006143CB">
        <w:t>Spodní větev j</w:t>
      </w:r>
      <w:r w:rsidRPr="00785CCD">
        <w:t>e ukončen</w:t>
      </w:r>
      <w:r w:rsidR="006143CB">
        <w:t>a</w:t>
      </w:r>
      <w:r w:rsidRPr="00785CCD">
        <w:t xml:space="preserve"> pozdějšími lesnickými zásahy. Možná zásobovala suchá rýžoviště </w:t>
      </w:r>
      <w:r w:rsidR="006143CB">
        <w:t xml:space="preserve">na </w:t>
      </w:r>
      <w:r w:rsidR="006143CB" w:rsidRPr="00785CCD">
        <w:t>Bedřichově vrchu / Pritzenberg</w:t>
      </w:r>
      <w:r w:rsidRPr="00785CCD">
        <w:t>.</w:t>
      </w:r>
      <w:r w:rsidR="003F6E58" w:rsidRPr="00785CCD">
        <w:t xml:space="preserve"> </w:t>
      </w:r>
      <w:r w:rsidR="006143CB">
        <w:t xml:space="preserve">Jiná </w:t>
      </w:r>
      <w:r w:rsidRPr="00785CCD">
        <w:t xml:space="preserve">odnož rudenského příkopu přiváděla vodu do </w:t>
      </w:r>
      <w:r w:rsidR="003F6E58" w:rsidRPr="00785CCD">
        <w:t>deluvi</w:t>
      </w:r>
      <w:r w:rsidRPr="00785CCD">
        <w:t>á</w:t>
      </w:r>
      <w:r w:rsidR="003F6E58" w:rsidRPr="00785CCD">
        <w:t>l</w:t>
      </w:r>
      <w:r w:rsidRPr="00785CCD">
        <w:t xml:space="preserve">ní “suché” části rýžoviště v údolí </w:t>
      </w:r>
      <w:r w:rsidR="006318FA" w:rsidRPr="00785CCD">
        <w:t xml:space="preserve">Rolavy </w:t>
      </w:r>
      <w:r w:rsidR="006143CB">
        <w:t xml:space="preserve">u </w:t>
      </w:r>
      <w:r w:rsidR="003F6E58" w:rsidRPr="00785CCD">
        <w:t>Chaloup</w:t>
      </w:r>
      <w:r w:rsidR="006318FA" w:rsidRPr="00785CCD">
        <w:t>e</w:t>
      </w:r>
      <w:r w:rsidR="003F6E58" w:rsidRPr="00785CCD">
        <w:t xml:space="preserve">k / Neuhaus.   </w:t>
      </w:r>
      <w:r w:rsidR="0094025C" w:rsidRPr="00785CCD">
        <w:t xml:space="preserve"> </w:t>
      </w:r>
      <w:r w:rsidR="00606B30" w:rsidRPr="00785CCD">
        <w:t xml:space="preserve">  </w:t>
      </w:r>
    </w:p>
    <w:p w:rsidR="00C241D7" w:rsidRPr="00785CCD" w:rsidRDefault="00C241D7" w:rsidP="00411E5A">
      <w:pPr>
        <w:pStyle w:val="Zkladntext"/>
        <w:widowControl/>
        <w:spacing w:after="0"/>
        <w:jc w:val="left"/>
      </w:pPr>
    </w:p>
    <w:p w:rsidR="00D632F4" w:rsidRPr="00785CCD" w:rsidRDefault="006318FA" w:rsidP="00411E5A">
      <w:pPr>
        <w:pStyle w:val="Zkladntext"/>
        <w:widowControl/>
        <w:spacing w:after="0"/>
        <w:jc w:val="left"/>
      </w:pPr>
      <w:r w:rsidRPr="00785CCD">
        <w:t xml:space="preserve">Existence rýžovišť vysoko nad řekou Rolavou a jejím přítoky by nebyla vysvětlitelná bez </w:t>
      </w:r>
      <w:r w:rsidR="006143CB">
        <w:t xml:space="preserve">toho, že by sem byla </w:t>
      </w:r>
      <w:r w:rsidRPr="00785CCD">
        <w:t>přiváděn</w:t>
      </w:r>
      <w:r w:rsidR="006143CB">
        <w:t>a</w:t>
      </w:r>
      <w:r w:rsidRPr="00785CCD">
        <w:t xml:space="preserve"> vod</w:t>
      </w:r>
      <w:r w:rsidR="006143CB">
        <w:t>a</w:t>
      </w:r>
      <w:r w:rsidRPr="00785CCD">
        <w:t xml:space="preserve"> pro roz</w:t>
      </w:r>
      <w:r w:rsidR="006143CB">
        <w:t>mývání</w:t>
      </w:r>
      <w:r w:rsidRPr="00785CCD">
        <w:t xml:space="preserve"> rud</w:t>
      </w:r>
      <w:r w:rsidR="00DC6CE3" w:rsidRPr="00785CCD">
        <w:t xml:space="preserve">. </w:t>
      </w:r>
      <w:r w:rsidRPr="00785CCD">
        <w:t>“Cínové doly” v</w:t>
      </w:r>
      <w:r w:rsidR="001D3B42" w:rsidRPr="00785CCD">
        <w:t xml:space="preserve"> Rudné</w:t>
      </w:r>
      <w:r w:rsidRPr="00785CCD">
        <w:t>m</w:t>
      </w:r>
      <w:r w:rsidR="001D3B42" w:rsidRPr="00785CCD">
        <w:t xml:space="preserve"> / Trinksaifen </w:t>
      </w:r>
      <w:r w:rsidRPr="00785CCD">
        <w:t xml:space="preserve">a na kopcích </w:t>
      </w:r>
      <w:r w:rsidR="00DC6CE3" w:rsidRPr="00785CCD">
        <w:t>Havran / Rabesberg a Bedřichův</w:t>
      </w:r>
      <w:r w:rsidR="001D3B42" w:rsidRPr="00785CCD">
        <w:t xml:space="preserve"> vrch</w:t>
      </w:r>
      <w:r w:rsidR="00DC6CE3" w:rsidRPr="00785CCD">
        <w:t xml:space="preserve"> / Pritzenberg </w:t>
      </w:r>
      <w:r w:rsidRPr="00785CCD">
        <w:t xml:space="preserve">byly poprvé zmíněny v nejdecké horní knize </w:t>
      </w:r>
      <w:r w:rsidR="006143CB">
        <w:t xml:space="preserve">v roce </w:t>
      </w:r>
      <w:r w:rsidR="00DC6CE3" w:rsidRPr="00785CCD">
        <w:t>1556</w:t>
      </w:r>
      <w:r w:rsidR="006143CB">
        <w:t>.</w:t>
      </w:r>
      <w:r w:rsidR="00DC6CE3" w:rsidRPr="00785CCD">
        <w:t xml:space="preserve"> </w:t>
      </w:r>
      <w:r w:rsidRPr="00785CCD">
        <w:t xml:space="preserve">Rudenský příkop je přibližně zaznamenán na přehledné mapě důlních provozů </w:t>
      </w:r>
      <w:r w:rsidR="00C241D7" w:rsidRPr="00785CCD">
        <w:t>(</w:t>
      </w:r>
      <w:r w:rsidR="006143CB">
        <w:t>c</w:t>
      </w:r>
      <w:r w:rsidR="00C241D7" w:rsidRPr="00785CCD">
        <w:t>a. 1830</w:t>
      </w:r>
      <w:r w:rsidR="00A759D0" w:rsidRPr="00785CCD">
        <w:t>)</w:t>
      </w:r>
      <w:r w:rsidR="00C241D7" w:rsidRPr="00785CCD">
        <w:t xml:space="preserve">. </w:t>
      </w:r>
      <w:r w:rsidR="006143CB">
        <w:t>Přitom</w:t>
      </w:r>
      <w:r w:rsidRPr="00785CCD">
        <w:t xml:space="preserve"> hlavní vodní osa, řeka </w:t>
      </w:r>
      <w:r w:rsidR="00C241D7" w:rsidRPr="00785CCD">
        <w:t>Rolava</w:t>
      </w:r>
      <w:r w:rsidRPr="00785CCD">
        <w:t xml:space="preserve">, není zakreslena v úseku mezi začátkem rudenského příkopu a </w:t>
      </w:r>
      <w:r w:rsidR="006143CB">
        <w:t xml:space="preserve">jejím </w:t>
      </w:r>
      <w:r w:rsidRPr="00785CCD">
        <w:t xml:space="preserve">prvním větším přirozeným přítokem. To znamená, že pravděpodobně veškerý průtok Rolavy </w:t>
      </w:r>
      <w:r w:rsidR="002D173C" w:rsidRPr="00785CCD">
        <w:t>byl uměle přesměrován do rudenského příkopu</w:t>
      </w:r>
      <w:r w:rsidR="00C241D7" w:rsidRPr="00785CCD">
        <w:t xml:space="preserve">. </w:t>
      </w:r>
      <w:r w:rsidR="00A759D0" w:rsidRPr="00785CCD">
        <w:t>A</w:t>
      </w:r>
      <w:r w:rsidR="002D173C" w:rsidRPr="00785CCD">
        <w:t>č báňská činnost v</w:t>
      </w:r>
      <w:r w:rsidR="00A759D0" w:rsidRPr="00785CCD">
        <w:t xml:space="preserve"> Rudné</w:t>
      </w:r>
      <w:r w:rsidR="002D173C" w:rsidRPr="00785CCD">
        <w:t>m</w:t>
      </w:r>
      <w:r w:rsidR="00A759D0" w:rsidRPr="00785CCD">
        <w:t xml:space="preserve"> / Trinksaifen </w:t>
      </w:r>
      <w:r w:rsidR="002D173C" w:rsidRPr="00785CCD">
        <w:t xml:space="preserve">skončila před rokem </w:t>
      </w:r>
      <w:r w:rsidR="00CA31EA" w:rsidRPr="00785CCD">
        <w:t xml:space="preserve">1813, </w:t>
      </w:r>
      <w:r w:rsidR="002D173C" w:rsidRPr="00785CCD">
        <w:t xml:space="preserve">rudenský příkop byl využíván až do konce </w:t>
      </w:r>
      <w:r w:rsidR="00330BF0" w:rsidRPr="00785CCD">
        <w:t>19</w:t>
      </w:r>
      <w:r w:rsidR="002D173C" w:rsidRPr="00785CCD">
        <w:t>. století jako vodní zdroj pro obydlí</w:t>
      </w:r>
      <w:r w:rsidR="00330BF0" w:rsidRPr="00785CCD">
        <w:t xml:space="preserve">, </w:t>
      </w:r>
      <w:r w:rsidR="006143CB">
        <w:t xml:space="preserve">obilné </w:t>
      </w:r>
      <w:r w:rsidR="002D173C" w:rsidRPr="00785CCD">
        <w:t>mlýny</w:t>
      </w:r>
      <w:r w:rsidR="00330BF0" w:rsidRPr="00785CCD">
        <w:t xml:space="preserve"> a</w:t>
      </w:r>
      <w:r w:rsidR="002D173C" w:rsidRPr="00785CCD">
        <w:t xml:space="preserve"> zeměděl</w:t>
      </w:r>
      <w:r w:rsidR="006143CB">
        <w:t>ce</w:t>
      </w:r>
      <w:r w:rsidR="002D173C" w:rsidRPr="00785CCD">
        <w:t xml:space="preserve"> v</w:t>
      </w:r>
      <w:r w:rsidR="00CA31EA" w:rsidRPr="00785CCD">
        <w:t xml:space="preserve"> Rudné</w:t>
      </w:r>
      <w:r w:rsidR="002D173C" w:rsidRPr="00785CCD">
        <w:t>m</w:t>
      </w:r>
      <w:r w:rsidR="00CA31EA" w:rsidRPr="00785CCD">
        <w:t xml:space="preserve"> / Trinksaifen</w:t>
      </w:r>
      <w:r w:rsidR="00330BF0" w:rsidRPr="00785CCD">
        <w:t xml:space="preserve">. </w:t>
      </w:r>
      <w:r w:rsidR="006143CB">
        <w:t xml:space="preserve">Později </w:t>
      </w:r>
      <w:r w:rsidR="002D173C" w:rsidRPr="00785CCD">
        <w:t xml:space="preserve">příkop vyschnul a byl porušen lesnickými a zemědělskými </w:t>
      </w:r>
      <w:r w:rsidR="006143CB">
        <w:t>činnostmi</w:t>
      </w:r>
      <w:r w:rsidR="00D632F4" w:rsidRPr="00785CCD">
        <w:t xml:space="preserve">.  </w:t>
      </w:r>
    </w:p>
    <w:p w:rsidR="00D632F4" w:rsidRPr="00785CCD" w:rsidRDefault="00D632F4" w:rsidP="00411E5A">
      <w:pPr>
        <w:pStyle w:val="Zkladntext"/>
        <w:widowControl/>
        <w:spacing w:after="0"/>
        <w:jc w:val="left"/>
      </w:pPr>
    </w:p>
    <w:p w:rsidR="00A6248E" w:rsidRPr="00785CCD" w:rsidRDefault="002D173C" w:rsidP="00411E5A">
      <w:pPr>
        <w:pStyle w:val="Zkladntext"/>
        <w:widowControl/>
        <w:spacing w:after="0"/>
        <w:jc w:val="left"/>
      </w:pPr>
      <w:r w:rsidRPr="00785CCD">
        <w:t>Navzdory všeobecnému povědomí o existenci vyschlého příkopu</w:t>
      </w:r>
      <w:r w:rsidR="00291197" w:rsidRPr="00785CCD">
        <w:t xml:space="preserve"> </w:t>
      </w:r>
      <w:r w:rsidRPr="00785CCD">
        <w:t>dokonce ani původní němečtí obyvatelé kraje nic nevěděli o jeho stáří a původním účelu</w:t>
      </w:r>
      <w:r w:rsidR="00291197" w:rsidRPr="00785CCD">
        <w:t xml:space="preserve">. </w:t>
      </w:r>
      <w:r w:rsidRPr="00785CCD">
        <w:t xml:space="preserve">Bývalý obyvatel </w:t>
      </w:r>
      <w:r w:rsidR="004A338C" w:rsidRPr="00785CCD">
        <w:t>Chaloup</w:t>
      </w:r>
      <w:r w:rsidRPr="00785CCD">
        <w:t>e</w:t>
      </w:r>
      <w:r w:rsidR="004A338C" w:rsidRPr="00785CCD">
        <w:t xml:space="preserve">k / </w:t>
      </w:r>
      <w:r w:rsidR="00D632F4" w:rsidRPr="00785CCD">
        <w:t>Neuhaus</w:t>
      </w:r>
      <w:r w:rsidR="00291197" w:rsidRPr="00785CCD">
        <w:t xml:space="preserve"> </w:t>
      </w:r>
      <w:r w:rsidR="0033017A">
        <w:t xml:space="preserve">p. Ullmann (1970) </w:t>
      </w:r>
      <w:r w:rsidRPr="00785CCD">
        <w:t xml:space="preserve">například ukončil svoje vzpomínky </w:t>
      </w:r>
      <w:r w:rsidR="0033017A">
        <w:t>v</w:t>
      </w:r>
      <w:r w:rsidRPr="00785CCD">
        <w:t xml:space="preserve"> krajanském tisku su</w:t>
      </w:r>
      <w:r w:rsidR="00CA31EA" w:rsidRPr="00785CCD">
        <w:t>gestiv</w:t>
      </w:r>
      <w:r w:rsidRPr="00785CCD">
        <w:t>ní otázkou</w:t>
      </w:r>
      <w:r w:rsidR="00291197" w:rsidRPr="00785CCD">
        <w:t>: “</w:t>
      </w:r>
      <w:r w:rsidRPr="00785CCD">
        <w:t xml:space="preserve">Kdo jen mohl vytvořit ten příkop, </w:t>
      </w:r>
      <w:r w:rsidR="00291197" w:rsidRPr="00785CCD">
        <w:t>a</w:t>
      </w:r>
      <w:r w:rsidRPr="00785CCD">
        <w:t xml:space="preserve"> proč</w:t>
      </w:r>
      <w:r w:rsidR="00291197" w:rsidRPr="00785CCD">
        <w:t>?”</w:t>
      </w:r>
      <w:r w:rsidR="00996FEF" w:rsidRPr="00785CCD">
        <w:t>.</w:t>
      </w:r>
      <w:r w:rsidR="00D632F4" w:rsidRPr="00785CCD">
        <w:t xml:space="preserve"> </w:t>
      </w:r>
    </w:p>
    <w:p w:rsidR="00A6248E" w:rsidRPr="00785CCD" w:rsidRDefault="00A6248E" w:rsidP="00411E5A">
      <w:pPr>
        <w:pStyle w:val="Zkladntext"/>
        <w:widowControl/>
        <w:spacing w:after="0"/>
        <w:jc w:val="left"/>
      </w:pPr>
    </w:p>
    <w:p w:rsidR="00826041" w:rsidRPr="00785CCD" w:rsidRDefault="002D173C" w:rsidP="00411E5A">
      <w:pPr>
        <w:pStyle w:val="Zkladntext"/>
        <w:widowControl/>
        <w:spacing w:after="0"/>
        <w:jc w:val="left"/>
      </w:pPr>
      <w:r w:rsidRPr="00785CCD">
        <w:t>Průběh rudenského příkopu odhal</w:t>
      </w:r>
      <w:r w:rsidR="0033017A">
        <w:t>il</w:t>
      </w:r>
      <w:r w:rsidRPr="00785CCD">
        <w:t xml:space="preserve"> a původní účel vysvětl</w:t>
      </w:r>
      <w:r w:rsidR="0033017A">
        <w:t>il</w:t>
      </w:r>
      <w:r w:rsidRPr="00785CCD">
        <w:t xml:space="preserve"> nedávno</w:t>
      </w:r>
      <w:r w:rsidR="00330BF0" w:rsidRPr="00785CCD">
        <w:t xml:space="preserve"> </w:t>
      </w:r>
      <w:r w:rsidR="0033017A">
        <w:t>autor příspěvku</w:t>
      </w:r>
      <w:r w:rsidR="00330BF0" w:rsidRPr="00785CCD">
        <w:t>.</w:t>
      </w:r>
      <w:r w:rsidR="00390DF7" w:rsidRPr="00785CCD">
        <w:t xml:space="preserve"> </w:t>
      </w:r>
      <w:r w:rsidRPr="00785CCD">
        <w:t xml:space="preserve">Dosud viditelné části příkopu zaměřil přesnou </w:t>
      </w:r>
      <w:r w:rsidR="00390DF7" w:rsidRPr="00785CCD">
        <w:t xml:space="preserve">GPS </w:t>
      </w:r>
      <w:r w:rsidR="0033017A">
        <w:t>p</w:t>
      </w:r>
      <w:r w:rsidRPr="00785CCD">
        <w:t xml:space="preserve">. </w:t>
      </w:r>
      <w:r w:rsidR="00390DF7" w:rsidRPr="00785CCD">
        <w:t>Martin Procházka</w:t>
      </w:r>
      <w:r w:rsidR="00312780" w:rsidRPr="00785CCD">
        <w:t xml:space="preserve"> </w:t>
      </w:r>
      <w:r w:rsidRPr="00785CCD">
        <w:t>v roce</w:t>
      </w:r>
      <w:r w:rsidR="00312780" w:rsidRPr="00785CCD">
        <w:t xml:space="preserve"> 2014</w:t>
      </w:r>
      <w:r w:rsidR="00390DF7" w:rsidRPr="00785CCD">
        <w:t xml:space="preserve">. </w:t>
      </w:r>
      <w:r w:rsidRPr="00785CCD">
        <w:t>Území zpracoval z</w:t>
      </w:r>
      <w:r w:rsidR="00390DF7" w:rsidRPr="00785CCD">
        <w:t xml:space="preserve"> </w:t>
      </w:r>
      <w:r w:rsidRPr="00785CCD">
        <w:t xml:space="preserve">podrobných měření </w:t>
      </w:r>
      <w:r w:rsidR="00390DF7" w:rsidRPr="00785CCD">
        <w:t xml:space="preserve">LIDAR </w:t>
      </w:r>
      <w:r w:rsidR="0033017A">
        <w:t>p</w:t>
      </w:r>
      <w:r w:rsidRPr="00785CCD">
        <w:t xml:space="preserve">. </w:t>
      </w:r>
      <w:r w:rsidR="00CA31EA" w:rsidRPr="00785CCD">
        <w:t>Ondřej Malina (</w:t>
      </w:r>
      <w:r w:rsidRPr="00785CCD">
        <w:t xml:space="preserve">Národní památkový úřad </w:t>
      </w:r>
      <w:r w:rsidR="00CA31EA" w:rsidRPr="00785CCD">
        <w:t xml:space="preserve">Loket) </w:t>
      </w:r>
      <w:r w:rsidRPr="00785CCD">
        <w:t>v roce</w:t>
      </w:r>
      <w:r w:rsidR="00312780" w:rsidRPr="00785CCD">
        <w:t xml:space="preserve"> 2016. </w:t>
      </w:r>
      <w:r w:rsidRPr="00785CCD">
        <w:t>S</w:t>
      </w:r>
      <w:r w:rsidR="00390DF7" w:rsidRPr="00785CCD">
        <w:t>ediment</w:t>
      </w:r>
      <w:r w:rsidRPr="00785CCD">
        <w:t xml:space="preserve">y usazené na dně příkopu </w:t>
      </w:r>
      <w:r w:rsidR="00BB4B94" w:rsidRPr="00785CCD">
        <w:t xml:space="preserve">byly podrobeny rentgenové </w:t>
      </w:r>
      <w:r w:rsidR="00F26C66" w:rsidRPr="00785CCD">
        <w:t>difra</w:t>
      </w:r>
      <w:r w:rsidR="00BB4B94" w:rsidRPr="00785CCD">
        <w:t>kční analýze</w:t>
      </w:r>
      <w:r w:rsidR="00F26C66" w:rsidRPr="00785CCD">
        <w:t xml:space="preserve"> (</w:t>
      </w:r>
      <w:r w:rsidR="0033017A">
        <w:t>p.</w:t>
      </w:r>
      <w:r w:rsidR="00F26C66" w:rsidRPr="00785CCD">
        <w:t xml:space="preserve"> Michal Řehoř, VÚHU Most), </w:t>
      </w:r>
      <w:r w:rsidR="00326DBD" w:rsidRPr="00785CCD">
        <w:t>granulometr</w:t>
      </w:r>
      <w:r w:rsidR="00312780" w:rsidRPr="00785CCD">
        <w:t>ic</w:t>
      </w:r>
      <w:r w:rsidR="00BB4B94" w:rsidRPr="00785CCD">
        <w:t>kým analýzám</w:t>
      </w:r>
      <w:r w:rsidR="00326DBD" w:rsidRPr="00785CCD">
        <w:t xml:space="preserve"> </w:t>
      </w:r>
      <w:r w:rsidR="005E79F0" w:rsidRPr="00785CCD">
        <w:t>(</w:t>
      </w:r>
      <w:r w:rsidR="0033017A">
        <w:t xml:space="preserve">p. </w:t>
      </w:r>
      <w:r w:rsidR="00B86EB5" w:rsidRPr="00785CCD">
        <w:t>Pavel Jedlička</w:t>
      </w:r>
      <w:r w:rsidR="005E79F0" w:rsidRPr="00785CCD">
        <w:t xml:space="preserve">, </w:t>
      </w:r>
      <w:r w:rsidR="00326DBD" w:rsidRPr="00785CCD">
        <w:t>KMK Krásno</w:t>
      </w:r>
      <w:r w:rsidR="005E79F0" w:rsidRPr="00785CCD">
        <w:t>)</w:t>
      </w:r>
      <w:r w:rsidR="00326DBD" w:rsidRPr="00785CCD">
        <w:t xml:space="preserve"> a chemic</w:t>
      </w:r>
      <w:r w:rsidR="00BB4B94" w:rsidRPr="00785CCD">
        <w:t>kým analýzám na cín a železo</w:t>
      </w:r>
      <w:r w:rsidR="005E79F0" w:rsidRPr="00785CCD">
        <w:t xml:space="preserve"> (</w:t>
      </w:r>
      <w:r w:rsidR="00BB4B94" w:rsidRPr="00785CCD">
        <w:t>Ing.</w:t>
      </w:r>
      <w:r w:rsidR="00F26C66" w:rsidRPr="00785CCD">
        <w:t xml:space="preserve"> Michaela Nováková, </w:t>
      </w:r>
      <w:r w:rsidR="00326DBD" w:rsidRPr="00785CCD">
        <w:t>SU</w:t>
      </w:r>
      <w:r w:rsidR="005E79F0" w:rsidRPr="00785CCD">
        <w:t xml:space="preserve"> Sokolov)</w:t>
      </w:r>
      <w:r w:rsidR="00390DF7" w:rsidRPr="00785CCD">
        <w:t xml:space="preserve">. </w:t>
      </w:r>
      <w:r w:rsidR="00BB4B94" w:rsidRPr="00785CCD">
        <w:t xml:space="preserve">Tyto analýzy potvrdily zvýšený obsah cínu v </w:t>
      </w:r>
      <w:r w:rsidR="0033017A">
        <w:t>červenavém</w:t>
      </w:r>
      <w:r w:rsidR="00BB4B94" w:rsidRPr="00785CCD">
        <w:t xml:space="preserve"> písku, který je poměrně dobře vytříděn vodním proudem a který obsahuje železitý materiál (hematit) z údolí Rolavy.</w:t>
      </w:r>
      <w:r w:rsidR="004D35B6" w:rsidRPr="00785CCD">
        <w:t xml:space="preserve"> </w:t>
      </w:r>
    </w:p>
    <w:p w:rsidR="00826041" w:rsidRPr="00785CCD" w:rsidRDefault="00826041" w:rsidP="003108A5">
      <w:pPr>
        <w:pStyle w:val="Zkladntext"/>
        <w:spacing w:after="0"/>
      </w:pPr>
    </w:p>
    <w:p w:rsidR="00826041" w:rsidRPr="00785CCD" w:rsidRDefault="00826041" w:rsidP="003108A5">
      <w:pPr>
        <w:pStyle w:val="Zkladntext"/>
        <w:widowControl/>
        <w:spacing w:after="0"/>
        <w:jc w:val="left"/>
      </w:pPr>
      <w:r w:rsidRPr="00785CCD">
        <w:t>Tab.</w:t>
      </w:r>
      <w:r w:rsidR="00BB4B94" w:rsidRPr="00785CCD">
        <w:t>:</w:t>
      </w:r>
      <w:r w:rsidRPr="00785CCD">
        <w:t xml:space="preserve"> Chemic</w:t>
      </w:r>
      <w:r w:rsidR="00BB4B94" w:rsidRPr="00785CCD">
        <w:t xml:space="preserve">ké analýzy v sedimentu na dně příkopu </w:t>
      </w:r>
      <w:r w:rsidRPr="00785CCD">
        <w:t>a</w:t>
      </w:r>
      <w:r w:rsidR="00BB4B94" w:rsidRPr="00785CCD">
        <w:t xml:space="preserve"> v okolních primárních ložiskách cínu</w:t>
      </w:r>
    </w:p>
    <w:p w:rsidR="00826041" w:rsidRPr="00785CCD" w:rsidRDefault="00826041" w:rsidP="003108A5">
      <w:pPr>
        <w:pStyle w:val="Zkladntext"/>
        <w:widowControl/>
        <w:spacing w:after="0"/>
        <w:jc w:val="left"/>
      </w:pPr>
    </w:p>
    <w:tbl>
      <w:tblPr>
        <w:tblStyle w:val="Mkatabulky"/>
        <w:tblW w:w="0" w:type="auto"/>
        <w:tblLook w:val="04A0"/>
      </w:tblPr>
      <w:tblGrid>
        <w:gridCol w:w="4644"/>
        <w:gridCol w:w="2268"/>
        <w:gridCol w:w="2300"/>
      </w:tblGrid>
      <w:tr w:rsidR="00826041" w:rsidRPr="00785CCD" w:rsidTr="00745345">
        <w:tc>
          <w:tcPr>
            <w:tcW w:w="4644" w:type="dxa"/>
          </w:tcPr>
          <w:p w:rsidR="00826041" w:rsidRPr="00785CCD" w:rsidRDefault="00826041" w:rsidP="00BB4B94">
            <w:pPr>
              <w:pStyle w:val="Zkladntext"/>
              <w:widowControl/>
              <w:spacing w:after="0"/>
              <w:jc w:val="left"/>
            </w:pPr>
            <w:r w:rsidRPr="00785CCD">
              <w:t>Lo</w:t>
            </w:r>
            <w:r w:rsidR="00BB4B94" w:rsidRPr="00785CCD">
              <w:t>k</w:t>
            </w:r>
            <w:r w:rsidRPr="00785CCD">
              <w:t>alit</w:t>
            </w:r>
            <w:r w:rsidR="00BB4B94" w:rsidRPr="00785CCD">
              <w:t>a</w:t>
            </w:r>
          </w:p>
        </w:tc>
        <w:tc>
          <w:tcPr>
            <w:tcW w:w="2268" w:type="dxa"/>
          </w:tcPr>
          <w:p w:rsidR="00745345" w:rsidRPr="00785CCD" w:rsidRDefault="00BB4B94" w:rsidP="00826041">
            <w:pPr>
              <w:pStyle w:val="Zkladntext"/>
              <w:widowControl/>
              <w:spacing w:after="0"/>
              <w:jc w:val="left"/>
            </w:pPr>
            <w:r w:rsidRPr="00785CCD">
              <w:t>Obsah cínu</w:t>
            </w:r>
            <w:r w:rsidR="00826041" w:rsidRPr="00785CCD">
              <w:t xml:space="preserve"> </w:t>
            </w:r>
          </w:p>
          <w:p w:rsidR="00826041" w:rsidRPr="00785CCD" w:rsidRDefault="00826041" w:rsidP="00BB4B94">
            <w:pPr>
              <w:pStyle w:val="Zkladntext"/>
              <w:widowControl/>
              <w:spacing w:after="0"/>
              <w:jc w:val="left"/>
            </w:pPr>
            <w:r w:rsidRPr="00785CCD">
              <w:t>(</w:t>
            </w:r>
            <w:r w:rsidR="008643E2" w:rsidRPr="00785CCD">
              <w:t>metod</w:t>
            </w:r>
            <w:r w:rsidR="00BB4B94" w:rsidRPr="00785CCD">
              <w:t>a</w:t>
            </w:r>
            <w:r w:rsidR="008643E2" w:rsidRPr="00785CCD">
              <w:t xml:space="preserve"> </w:t>
            </w:r>
            <w:proofErr w:type="gramStart"/>
            <w:r w:rsidRPr="00785CCD">
              <w:t>AAS</w:t>
            </w:r>
            <w:r w:rsidR="00BB4B94" w:rsidRPr="00785CCD">
              <w:t>) (%</w:t>
            </w:r>
            <w:r w:rsidRPr="00785CCD">
              <w:t>)</w:t>
            </w:r>
            <w:proofErr w:type="gramEnd"/>
          </w:p>
        </w:tc>
        <w:tc>
          <w:tcPr>
            <w:tcW w:w="2300" w:type="dxa"/>
          </w:tcPr>
          <w:p w:rsidR="00745345" w:rsidRPr="00785CCD" w:rsidRDefault="00BB4B94" w:rsidP="00826041">
            <w:pPr>
              <w:pStyle w:val="Zkladntext"/>
              <w:widowControl/>
              <w:spacing w:after="0"/>
              <w:jc w:val="left"/>
            </w:pPr>
            <w:r w:rsidRPr="00785CCD">
              <w:t>Obsah železa</w:t>
            </w:r>
          </w:p>
          <w:p w:rsidR="00826041" w:rsidRPr="00785CCD" w:rsidRDefault="00826041" w:rsidP="00BB4B94">
            <w:pPr>
              <w:pStyle w:val="Zkladntext"/>
              <w:widowControl/>
              <w:spacing w:after="0"/>
              <w:jc w:val="left"/>
            </w:pPr>
            <w:r w:rsidRPr="00785CCD">
              <w:t>(</w:t>
            </w:r>
            <w:proofErr w:type="gramStart"/>
            <w:r w:rsidRPr="00785CCD">
              <w:t>AAS</w:t>
            </w:r>
            <w:r w:rsidR="00BB4B94" w:rsidRPr="00785CCD">
              <w:t>) (%</w:t>
            </w:r>
            <w:r w:rsidR="008643E2" w:rsidRPr="00785CCD">
              <w:t>)</w:t>
            </w:r>
            <w:proofErr w:type="gramEnd"/>
          </w:p>
        </w:tc>
      </w:tr>
      <w:tr w:rsidR="00826041" w:rsidRPr="00785CCD" w:rsidTr="00745345">
        <w:tc>
          <w:tcPr>
            <w:tcW w:w="4644" w:type="dxa"/>
          </w:tcPr>
          <w:p w:rsidR="00826041" w:rsidRPr="00785CCD" w:rsidRDefault="00BB4B94" w:rsidP="00BB4B94">
            <w:pPr>
              <w:pStyle w:val="Zkladntext"/>
              <w:widowControl/>
              <w:spacing w:after="0"/>
              <w:jc w:val="left"/>
            </w:pPr>
            <w:r w:rsidRPr="00785CCD">
              <w:t>Začátek příkopu</w:t>
            </w:r>
            <w:r w:rsidR="00745345" w:rsidRPr="00785CCD">
              <w:t xml:space="preserve">, </w:t>
            </w:r>
            <w:r w:rsidRPr="00785CCD">
              <w:t>SV od</w:t>
            </w:r>
            <w:r w:rsidR="00745345" w:rsidRPr="00785CCD">
              <w:t xml:space="preserve"> Přebuz</w:t>
            </w:r>
            <w:r w:rsidRPr="00785CCD">
              <w:t>e</w:t>
            </w:r>
            <w:r w:rsidR="00745345" w:rsidRPr="00785CCD">
              <w:t xml:space="preserve"> / Frühbuss</w:t>
            </w:r>
            <w:r w:rsidR="00826041" w:rsidRPr="00785CCD">
              <w:t xml:space="preserve">, </w:t>
            </w:r>
            <w:r w:rsidRPr="00785CCD">
              <w:t>červená písčitá hlína</w:t>
            </w:r>
          </w:p>
        </w:tc>
        <w:tc>
          <w:tcPr>
            <w:tcW w:w="2268" w:type="dxa"/>
          </w:tcPr>
          <w:p w:rsidR="00826041" w:rsidRPr="00785CCD" w:rsidRDefault="00F77CDC" w:rsidP="00BB4B94">
            <w:pPr>
              <w:pStyle w:val="Zkladntext"/>
              <w:widowControl/>
              <w:spacing w:after="0"/>
              <w:jc w:val="left"/>
            </w:pPr>
            <w:r w:rsidRPr="00785CCD">
              <w:t>0</w:t>
            </w:r>
            <w:r w:rsidR="00BB4B94" w:rsidRPr="00785CCD">
              <w:t>,</w:t>
            </w:r>
            <w:r w:rsidR="00826041" w:rsidRPr="00785CCD">
              <w:t>1</w:t>
            </w:r>
            <w:r w:rsidRPr="00785CCD">
              <w:t>3</w:t>
            </w:r>
          </w:p>
        </w:tc>
        <w:tc>
          <w:tcPr>
            <w:tcW w:w="2300" w:type="dxa"/>
          </w:tcPr>
          <w:p w:rsidR="00826041" w:rsidRPr="00785CCD" w:rsidRDefault="00826041" w:rsidP="00BB4B94">
            <w:pPr>
              <w:pStyle w:val="Zkladntext"/>
              <w:widowControl/>
              <w:spacing w:after="0"/>
              <w:jc w:val="left"/>
            </w:pPr>
            <w:r w:rsidRPr="00785CCD">
              <w:t>2</w:t>
            </w:r>
            <w:r w:rsidR="00BB4B94" w:rsidRPr="00785CCD">
              <w:t>,</w:t>
            </w:r>
            <w:r w:rsidRPr="00785CCD">
              <w:t>35</w:t>
            </w:r>
          </w:p>
        </w:tc>
      </w:tr>
      <w:tr w:rsidR="00826041" w:rsidRPr="00785CCD" w:rsidTr="00745345">
        <w:tc>
          <w:tcPr>
            <w:tcW w:w="4644" w:type="dxa"/>
          </w:tcPr>
          <w:p w:rsidR="00826041" w:rsidRPr="00785CCD" w:rsidRDefault="00BB4B94" w:rsidP="00BB4B94">
            <w:pPr>
              <w:pStyle w:val="Zkladntext"/>
              <w:widowControl/>
              <w:spacing w:after="0"/>
              <w:jc w:val="left"/>
            </w:pPr>
            <w:r w:rsidRPr="00785CCD">
              <w:t>Sediment v příkopu,</w:t>
            </w:r>
            <w:r w:rsidR="00826041" w:rsidRPr="00785CCD">
              <w:t xml:space="preserve"> Chaloupky / Neuhaus, </w:t>
            </w:r>
            <w:r w:rsidRPr="00785CCD">
              <w:t>jemnozrnný růžový písek</w:t>
            </w:r>
          </w:p>
        </w:tc>
        <w:tc>
          <w:tcPr>
            <w:tcW w:w="2268" w:type="dxa"/>
          </w:tcPr>
          <w:p w:rsidR="00826041" w:rsidRPr="00785CCD" w:rsidRDefault="00F77CDC" w:rsidP="00BB4B94">
            <w:pPr>
              <w:pStyle w:val="Zkladntext"/>
              <w:widowControl/>
              <w:spacing w:after="0"/>
              <w:jc w:val="left"/>
            </w:pPr>
            <w:r w:rsidRPr="00785CCD">
              <w:t>0</w:t>
            </w:r>
            <w:r w:rsidR="00BB4B94" w:rsidRPr="00785CCD">
              <w:t>,</w:t>
            </w:r>
            <w:r w:rsidRPr="00785CCD">
              <w:t>24</w:t>
            </w:r>
          </w:p>
        </w:tc>
        <w:tc>
          <w:tcPr>
            <w:tcW w:w="2300" w:type="dxa"/>
          </w:tcPr>
          <w:p w:rsidR="00826041" w:rsidRPr="00785CCD" w:rsidRDefault="00826041" w:rsidP="00BB4B94">
            <w:pPr>
              <w:pStyle w:val="Zkladntext"/>
              <w:widowControl/>
              <w:spacing w:after="0"/>
              <w:jc w:val="left"/>
            </w:pPr>
            <w:r w:rsidRPr="00785CCD">
              <w:t>1</w:t>
            </w:r>
            <w:r w:rsidR="00BB4B94" w:rsidRPr="00785CCD">
              <w:t>,</w:t>
            </w:r>
            <w:r w:rsidRPr="00785CCD">
              <w:t>86</w:t>
            </w:r>
          </w:p>
        </w:tc>
      </w:tr>
      <w:tr w:rsidR="00826041" w:rsidRPr="00785CCD" w:rsidTr="00745345">
        <w:tc>
          <w:tcPr>
            <w:tcW w:w="4644" w:type="dxa"/>
          </w:tcPr>
          <w:p w:rsidR="00826041" w:rsidRPr="00785CCD" w:rsidRDefault="00BB4B94" w:rsidP="00BB4B94">
            <w:pPr>
              <w:pStyle w:val="Zkladntext"/>
              <w:widowControl/>
              <w:spacing w:after="0"/>
              <w:jc w:val="left"/>
            </w:pPr>
            <w:r w:rsidRPr="00785CCD">
              <w:t xml:space="preserve">Sediment v příkopu, SV od </w:t>
            </w:r>
            <w:r w:rsidR="00826041" w:rsidRPr="00785CCD">
              <w:t>Rudné</w:t>
            </w:r>
            <w:r w:rsidRPr="00785CCD">
              <w:t>ho</w:t>
            </w:r>
            <w:r w:rsidR="00826041" w:rsidRPr="00785CCD">
              <w:t xml:space="preserve"> / Trinksaifen, </w:t>
            </w:r>
            <w:r w:rsidRPr="00785CCD">
              <w:t>písčitá hlína</w:t>
            </w:r>
          </w:p>
        </w:tc>
        <w:tc>
          <w:tcPr>
            <w:tcW w:w="2268" w:type="dxa"/>
          </w:tcPr>
          <w:p w:rsidR="00826041" w:rsidRPr="00785CCD" w:rsidRDefault="00F77CDC" w:rsidP="00BB4B94">
            <w:pPr>
              <w:pStyle w:val="Zkladntext"/>
              <w:widowControl/>
              <w:spacing w:after="0"/>
              <w:jc w:val="left"/>
            </w:pPr>
            <w:r w:rsidRPr="00785CCD">
              <w:t>0</w:t>
            </w:r>
            <w:r w:rsidR="00BB4B94" w:rsidRPr="00785CCD">
              <w:t>,</w:t>
            </w:r>
            <w:r w:rsidRPr="00785CCD">
              <w:t>0</w:t>
            </w:r>
            <w:r w:rsidR="00F93F99" w:rsidRPr="00785CCD">
              <w:t>0</w:t>
            </w:r>
            <w:r w:rsidRPr="00785CCD">
              <w:t>4</w:t>
            </w:r>
          </w:p>
        </w:tc>
        <w:tc>
          <w:tcPr>
            <w:tcW w:w="2300" w:type="dxa"/>
          </w:tcPr>
          <w:p w:rsidR="00826041" w:rsidRPr="00785CCD" w:rsidRDefault="00826041" w:rsidP="00BB4B94">
            <w:pPr>
              <w:pStyle w:val="Zkladntext"/>
              <w:widowControl/>
              <w:spacing w:after="0"/>
              <w:jc w:val="left"/>
            </w:pPr>
            <w:r w:rsidRPr="00785CCD">
              <w:t>1</w:t>
            </w:r>
            <w:r w:rsidR="00BB4B94" w:rsidRPr="00785CCD">
              <w:t>,</w:t>
            </w:r>
            <w:r w:rsidRPr="00785CCD">
              <w:t>11</w:t>
            </w:r>
          </w:p>
        </w:tc>
      </w:tr>
      <w:tr w:rsidR="00826041" w:rsidRPr="00785CCD" w:rsidTr="00745345">
        <w:tc>
          <w:tcPr>
            <w:tcW w:w="4644" w:type="dxa"/>
          </w:tcPr>
          <w:p w:rsidR="00826041" w:rsidRPr="00785CCD" w:rsidRDefault="005C45C5" w:rsidP="00BB4B94">
            <w:pPr>
              <w:pStyle w:val="Zkladntext"/>
              <w:widowControl/>
              <w:spacing w:after="0"/>
              <w:jc w:val="left"/>
            </w:pPr>
            <w:r w:rsidRPr="00785CCD">
              <w:t>G</w:t>
            </w:r>
            <w:r w:rsidR="00826041" w:rsidRPr="00785CCD">
              <w:t>reisen, Přebuz</w:t>
            </w:r>
            <w:r w:rsidR="00BB4B94" w:rsidRPr="00785CCD">
              <w:t xml:space="preserve">, halda dolu </w:t>
            </w:r>
            <w:r w:rsidR="00826041" w:rsidRPr="00785CCD">
              <w:t>Otto</w:t>
            </w:r>
          </w:p>
        </w:tc>
        <w:tc>
          <w:tcPr>
            <w:tcW w:w="2268" w:type="dxa"/>
          </w:tcPr>
          <w:p w:rsidR="00826041" w:rsidRPr="00785CCD" w:rsidRDefault="00F77CDC" w:rsidP="00BB4B94">
            <w:pPr>
              <w:pStyle w:val="Zkladntext"/>
              <w:widowControl/>
              <w:spacing w:after="0"/>
              <w:jc w:val="left"/>
            </w:pPr>
            <w:r w:rsidRPr="00785CCD">
              <w:t>1</w:t>
            </w:r>
            <w:r w:rsidR="00BB4B94" w:rsidRPr="00785CCD">
              <w:t>,</w:t>
            </w:r>
            <w:r w:rsidRPr="00785CCD">
              <w:t>41</w:t>
            </w:r>
          </w:p>
        </w:tc>
        <w:tc>
          <w:tcPr>
            <w:tcW w:w="2300" w:type="dxa"/>
          </w:tcPr>
          <w:p w:rsidR="00826041" w:rsidRPr="00785CCD" w:rsidRDefault="00F77CDC" w:rsidP="00BB4B94">
            <w:pPr>
              <w:pStyle w:val="Zkladntext"/>
              <w:widowControl/>
              <w:spacing w:after="0"/>
              <w:jc w:val="left"/>
            </w:pPr>
            <w:r w:rsidRPr="00785CCD">
              <w:t>2</w:t>
            </w:r>
            <w:r w:rsidR="00BB4B94" w:rsidRPr="00785CCD">
              <w:t>,</w:t>
            </w:r>
            <w:r w:rsidR="00826041" w:rsidRPr="00785CCD">
              <w:t>6</w:t>
            </w:r>
            <w:r w:rsidRPr="00785CCD">
              <w:t>0</w:t>
            </w:r>
          </w:p>
        </w:tc>
      </w:tr>
      <w:tr w:rsidR="00826041" w:rsidRPr="00785CCD" w:rsidTr="00745345">
        <w:tc>
          <w:tcPr>
            <w:tcW w:w="4644" w:type="dxa"/>
          </w:tcPr>
          <w:p w:rsidR="00826041" w:rsidRPr="00785CCD" w:rsidRDefault="00BB4B94" w:rsidP="00BB4B94">
            <w:pPr>
              <w:pStyle w:val="Zkladntext"/>
              <w:widowControl/>
              <w:spacing w:after="0"/>
              <w:jc w:val="left"/>
            </w:pPr>
            <w:r w:rsidRPr="00785CCD">
              <w:lastRenderedPageBreak/>
              <w:t>Žíla v greisenu</w:t>
            </w:r>
            <w:r w:rsidR="00826041" w:rsidRPr="00785CCD">
              <w:t>, Přebuz</w:t>
            </w:r>
            <w:r w:rsidRPr="00785CCD">
              <w:t xml:space="preserve">, halda dolu </w:t>
            </w:r>
            <w:r w:rsidR="00826041" w:rsidRPr="00785CCD">
              <w:t>Otto</w:t>
            </w:r>
          </w:p>
        </w:tc>
        <w:tc>
          <w:tcPr>
            <w:tcW w:w="2268" w:type="dxa"/>
          </w:tcPr>
          <w:p w:rsidR="00826041" w:rsidRPr="00785CCD" w:rsidRDefault="00826041" w:rsidP="00BB4B94">
            <w:pPr>
              <w:pStyle w:val="Zkladntext"/>
              <w:widowControl/>
              <w:spacing w:after="0"/>
              <w:jc w:val="left"/>
            </w:pPr>
            <w:r w:rsidRPr="00785CCD">
              <w:t>2</w:t>
            </w:r>
            <w:r w:rsidR="00F77CDC" w:rsidRPr="00785CCD">
              <w:t>1</w:t>
            </w:r>
            <w:r w:rsidR="00BB4B94" w:rsidRPr="00785CCD">
              <w:t>,</w:t>
            </w:r>
            <w:r w:rsidR="00F77CDC" w:rsidRPr="00785CCD">
              <w:t>70</w:t>
            </w:r>
          </w:p>
        </w:tc>
        <w:tc>
          <w:tcPr>
            <w:tcW w:w="2300" w:type="dxa"/>
          </w:tcPr>
          <w:p w:rsidR="00826041" w:rsidRPr="00785CCD" w:rsidRDefault="00F77CDC" w:rsidP="00BB4B94">
            <w:pPr>
              <w:pStyle w:val="Zkladntext"/>
              <w:widowControl/>
              <w:spacing w:after="0"/>
              <w:jc w:val="left"/>
            </w:pPr>
            <w:r w:rsidRPr="00785CCD">
              <w:t>2</w:t>
            </w:r>
            <w:r w:rsidR="00BB4B94" w:rsidRPr="00785CCD">
              <w:t>,</w:t>
            </w:r>
            <w:r w:rsidR="00826041" w:rsidRPr="00785CCD">
              <w:t>9</w:t>
            </w:r>
            <w:r w:rsidRPr="00785CCD">
              <w:t>5</w:t>
            </w:r>
          </w:p>
        </w:tc>
      </w:tr>
    </w:tbl>
    <w:p w:rsidR="00826041" w:rsidRPr="00785CCD" w:rsidRDefault="00826041" w:rsidP="00411E5A">
      <w:pPr>
        <w:pStyle w:val="Zkladntext"/>
        <w:widowControl/>
        <w:spacing w:after="0"/>
        <w:jc w:val="left"/>
      </w:pPr>
    </w:p>
    <w:p w:rsidR="007D24A7" w:rsidRPr="00785CCD" w:rsidRDefault="00BB4B94" w:rsidP="00411E5A">
      <w:pPr>
        <w:pStyle w:val="Zkladntext"/>
        <w:widowControl/>
        <w:spacing w:after="0"/>
        <w:jc w:val="left"/>
      </w:pPr>
      <w:r w:rsidRPr="00785CCD">
        <w:t>Bohužel</w:t>
      </w:r>
      <w:r w:rsidR="00390DF7" w:rsidRPr="00785CCD">
        <w:t xml:space="preserve"> </w:t>
      </w:r>
      <w:r w:rsidR="0033017A" w:rsidRPr="00785CCD">
        <w:t xml:space="preserve">nebylo zatím úspěšné </w:t>
      </w:r>
      <w:r w:rsidRPr="00785CCD">
        <w:t xml:space="preserve">pátrání po využitelných dřevech pro dendrologické určení stáří </w:t>
      </w:r>
      <w:r w:rsidR="000601AD" w:rsidRPr="00785CCD">
        <w:t>a</w:t>
      </w:r>
      <w:r w:rsidRPr="00785CCD">
        <w:t xml:space="preserve"> po pozůstatcích po drcení, mletí a tavení </w:t>
      </w:r>
      <w:r w:rsidR="000B2889" w:rsidRPr="00785CCD">
        <w:t xml:space="preserve">cínových </w:t>
      </w:r>
      <w:r w:rsidRPr="00785CCD">
        <w:t>rud</w:t>
      </w:r>
      <w:r w:rsidR="00390DF7" w:rsidRPr="00785CCD">
        <w:t xml:space="preserve">. </w:t>
      </w:r>
      <w:r w:rsidR="000B2889" w:rsidRPr="00785CCD">
        <w:t xml:space="preserve">V širším okolí příkopu však byly jako vedlejší </w:t>
      </w:r>
      <w:r w:rsidR="0033017A">
        <w:t xml:space="preserve">výsledek </w:t>
      </w:r>
      <w:r w:rsidR="000B2889" w:rsidRPr="00785CCD">
        <w:t xml:space="preserve">nalezeny železné strusky z </w:t>
      </w:r>
      <w:r w:rsidR="003D5CC2" w:rsidRPr="00785CCD">
        <w:t>19</w:t>
      </w:r>
      <w:r w:rsidR="000B2889" w:rsidRPr="00785CCD">
        <w:t>. století</w:t>
      </w:r>
      <w:r w:rsidR="003D5CC2" w:rsidRPr="00785CCD">
        <w:t xml:space="preserve"> </w:t>
      </w:r>
      <w:r w:rsidR="00390DF7" w:rsidRPr="00785CCD">
        <w:t xml:space="preserve">a </w:t>
      </w:r>
      <w:r w:rsidR="000B2889" w:rsidRPr="00785CCD">
        <w:t xml:space="preserve">měděné strusky z </w:t>
      </w:r>
      <w:r w:rsidR="003D5CC2" w:rsidRPr="00785CCD">
        <w:t>18</w:t>
      </w:r>
      <w:r w:rsidR="000B2889" w:rsidRPr="00785CCD">
        <w:t xml:space="preserve">. století. </w:t>
      </w:r>
      <w:r w:rsidR="0033017A">
        <w:t>S</w:t>
      </w:r>
      <w:r w:rsidR="0071447D">
        <w:t>t</w:t>
      </w:r>
      <w:r w:rsidR="000B2889" w:rsidRPr="00785CCD">
        <w:t xml:space="preserve">rusky byly </w:t>
      </w:r>
      <w:r w:rsidR="00390DF7" w:rsidRPr="00785CCD">
        <w:t>analyz</w:t>
      </w:r>
      <w:r w:rsidR="000B2889" w:rsidRPr="00785CCD">
        <w:t xml:space="preserve">ovány z hlediska </w:t>
      </w:r>
      <w:r w:rsidR="005E79F0" w:rsidRPr="00785CCD">
        <w:t>chemi</w:t>
      </w:r>
      <w:r w:rsidR="000B2889" w:rsidRPr="00785CCD">
        <w:t>ckého složení a stanovení stáří</w:t>
      </w:r>
      <w:r w:rsidR="0033017A" w:rsidRPr="0033017A">
        <w:t xml:space="preserve"> </w:t>
      </w:r>
      <w:r w:rsidR="0033017A">
        <w:t xml:space="preserve">metodou </w:t>
      </w:r>
      <w:r w:rsidR="0033017A" w:rsidRPr="00785CCD">
        <w:t>izotop</w:t>
      </w:r>
      <w:r w:rsidR="0033017A">
        <w:t>ů</w:t>
      </w:r>
      <w:r w:rsidR="0033017A" w:rsidRPr="00785CCD">
        <w:t xml:space="preserve"> C14</w:t>
      </w:r>
      <w:r w:rsidR="005E79F0" w:rsidRPr="00785CCD">
        <w:t xml:space="preserve"> </w:t>
      </w:r>
      <w:r w:rsidR="000B2889" w:rsidRPr="00785CCD">
        <w:t>v</w:t>
      </w:r>
      <w:r w:rsidR="003D5CC2" w:rsidRPr="00785CCD">
        <w:t xml:space="preserve"> laborato</w:t>
      </w:r>
      <w:r w:rsidR="000B2889" w:rsidRPr="00785CCD">
        <w:t>řích S</w:t>
      </w:r>
      <w:r w:rsidR="005E79F0" w:rsidRPr="00785CCD">
        <w:t xml:space="preserve">U Sokolov, </w:t>
      </w:r>
      <w:r w:rsidR="000B2889" w:rsidRPr="00785CCD">
        <w:t>Akademie věd ČR</w:t>
      </w:r>
      <w:r w:rsidR="003D5CC2" w:rsidRPr="00785CCD">
        <w:t xml:space="preserve"> </w:t>
      </w:r>
      <w:r w:rsidR="000B2889" w:rsidRPr="00785CCD">
        <w:t xml:space="preserve">v </w:t>
      </w:r>
      <w:r w:rsidR="003D5CC2" w:rsidRPr="00785CCD">
        <w:t>Pra</w:t>
      </w:r>
      <w:r w:rsidR="000B2889" w:rsidRPr="00785CCD">
        <w:t>ze</w:t>
      </w:r>
      <w:r w:rsidR="003D5CC2" w:rsidRPr="00785CCD">
        <w:t xml:space="preserve"> a </w:t>
      </w:r>
      <w:r w:rsidR="000B2889" w:rsidRPr="00785CCD">
        <w:t>v</w:t>
      </w:r>
      <w:r w:rsidR="005E79F0" w:rsidRPr="00785CCD">
        <w:t xml:space="preserve"> </w:t>
      </w:r>
      <w:r w:rsidR="003D5CC2" w:rsidRPr="00785CCD">
        <w:t>i</w:t>
      </w:r>
      <w:r w:rsidR="000B2889" w:rsidRPr="00785CCD">
        <w:t>z</w:t>
      </w:r>
      <w:r w:rsidR="003D5CC2" w:rsidRPr="00785CCD">
        <w:t>otop</w:t>
      </w:r>
      <w:r w:rsidR="000B2889" w:rsidRPr="00785CCD">
        <w:t>ové</w:t>
      </w:r>
      <w:r w:rsidR="003D5CC2" w:rsidRPr="00785CCD">
        <w:t xml:space="preserve"> laborato</w:t>
      </w:r>
      <w:r w:rsidR="000B2889" w:rsidRPr="00785CCD">
        <w:t>ři</w:t>
      </w:r>
      <w:r w:rsidR="003D5CC2" w:rsidRPr="00785CCD">
        <w:t xml:space="preserve"> </w:t>
      </w:r>
      <w:r w:rsidR="000B2889" w:rsidRPr="00785CCD">
        <w:t xml:space="preserve">v maďarském </w:t>
      </w:r>
      <w:r w:rsidR="003D5CC2" w:rsidRPr="00785CCD">
        <w:t>Debrecen</w:t>
      </w:r>
      <w:r w:rsidR="000B2889" w:rsidRPr="00785CCD">
        <w:t>u</w:t>
      </w:r>
      <w:r w:rsidR="00326DBD" w:rsidRPr="00785CCD">
        <w:t xml:space="preserve">. </w:t>
      </w:r>
      <w:r w:rsidR="000B2889" w:rsidRPr="00785CCD">
        <w:t>Všechny a</w:t>
      </w:r>
      <w:r w:rsidR="00326DBD" w:rsidRPr="00785CCD">
        <w:t>nal</w:t>
      </w:r>
      <w:r w:rsidR="000B2889" w:rsidRPr="00785CCD">
        <w:t xml:space="preserve">ýzy, terénní </w:t>
      </w:r>
      <w:r w:rsidR="00EF6C96" w:rsidRPr="00785CCD">
        <w:t>m</w:t>
      </w:r>
      <w:r w:rsidR="000B2889" w:rsidRPr="00785CCD">
        <w:t>ěření</w:t>
      </w:r>
      <w:r w:rsidR="00B04ADD" w:rsidRPr="00785CCD">
        <w:t>, map</w:t>
      </w:r>
      <w:r w:rsidR="000B2889" w:rsidRPr="00785CCD">
        <w:t>ování</w:t>
      </w:r>
      <w:r w:rsidR="00326DBD" w:rsidRPr="00785CCD">
        <w:t xml:space="preserve"> a archiv</w:t>
      </w:r>
      <w:r w:rsidR="000B2889" w:rsidRPr="00785CCD">
        <w:t xml:space="preserve">ní výzkumy byly provedeny a financovány </w:t>
      </w:r>
      <w:r w:rsidR="0033017A">
        <w:t>ze</w:t>
      </w:r>
      <w:r w:rsidR="000B2889" w:rsidRPr="00785CCD">
        <w:t xml:space="preserve"> soukrom</w:t>
      </w:r>
      <w:r w:rsidR="0033017A">
        <w:t>é</w:t>
      </w:r>
      <w:r w:rsidR="000B2889" w:rsidRPr="00785CCD">
        <w:t xml:space="preserve"> iniciativ</w:t>
      </w:r>
      <w:r w:rsidR="0033017A">
        <w:t>y</w:t>
      </w:r>
      <w:r w:rsidR="000B2889" w:rsidRPr="00785CCD">
        <w:t xml:space="preserve"> </w:t>
      </w:r>
      <w:r w:rsidR="003D5CC2" w:rsidRPr="00785CCD">
        <w:t>autor</w:t>
      </w:r>
      <w:r w:rsidR="000B2889" w:rsidRPr="00785CCD">
        <w:t>a</w:t>
      </w:r>
      <w:r w:rsidR="003D5CC2" w:rsidRPr="00785CCD">
        <w:t xml:space="preserve">. </w:t>
      </w:r>
    </w:p>
    <w:p w:rsidR="007D24A7" w:rsidRPr="00785CCD" w:rsidRDefault="007D24A7" w:rsidP="00411E5A">
      <w:pPr>
        <w:pStyle w:val="Zkladntext"/>
        <w:widowControl/>
        <w:spacing w:after="0"/>
        <w:jc w:val="left"/>
      </w:pPr>
    </w:p>
    <w:p w:rsidR="00B04ADD" w:rsidRPr="00785CCD" w:rsidRDefault="000B2889" w:rsidP="00B04ADD">
      <w:pPr>
        <w:pStyle w:val="Zkladntext"/>
        <w:widowControl/>
        <w:spacing w:after="0"/>
        <w:jc w:val="left"/>
      </w:pPr>
      <w:r w:rsidRPr="00785CCD">
        <w:t>Zaměřením metodami GPS a LIDAR bylo zjištěno, že rudenský příkop měl celkovou délku asi 1</w:t>
      </w:r>
      <w:r w:rsidR="00B04ADD" w:rsidRPr="00785CCD">
        <w:t>3</w:t>
      </w:r>
      <w:r w:rsidRPr="00785CCD">
        <w:t xml:space="preserve"> </w:t>
      </w:r>
      <w:r w:rsidR="00B04ADD" w:rsidRPr="00785CCD">
        <w:t>080 m</w:t>
      </w:r>
      <w:r w:rsidR="00D6195C" w:rsidRPr="00785CCD">
        <w:t xml:space="preserve">. </w:t>
      </w:r>
      <w:r w:rsidRPr="00785CCD">
        <w:t xml:space="preserve">Z toho je zachováno a zaměřeno </w:t>
      </w:r>
      <w:r w:rsidR="00B04ADD" w:rsidRPr="00785CCD">
        <w:t>11</w:t>
      </w:r>
      <w:r w:rsidRPr="00785CCD">
        <w:t xml:space="preserve"> </w:t>
      </w:r>
      <w:r w:rsidR="00B04ADD" w:rsidRPr="00785CCD">
        <w:t>400 m</w:t>
      </w:r>
      <w:r w:rsidR="0033017A">
        <w:t xml:space="preserve">, </w:t>
      </w:r>
      <w:r w:rsidRPr="00785CCD">
        <w:t>zbývající</w:t>
      </w:r>
      <w:r w:rsidR="0033017A">
        <w:t>ch</w:t>
      </w:r>
      <w:r w:rsidRPr="00785CCD">
        <w:t xml:space="preserve"> asi </w:t>
      </w:r>
      <w:r w:rsidR="00B04ADD" w:rsidRPr="00785CCD">
        <w:t>1</w:t>
      </w:r>
      <w:r w:rsidRPr="00785CCD">
        <w:t xml:space="preserve"> </w:t>
      </w:r>
      <w:r w:rsidR="00B04ADD" w:rsidRPr="00785CCD">
        <w:t>680 m</w:t>
      </w:r>
      <w:r w:rsidRPr="00785CCD">
        <w:t xml:space="preserve"> j</w:t>
      </w:r>
      <w:r w:rsidR="0033017A">
        <w:t>e</w:t>
      </w:r>
      <w:r w:rsidRPr="00785CCD">
        <w:t xml:space="preserve"> interpolován</w:t>
      </w:r>
      <w:r w:rsidR="0033017A">
        <w:t>o</w:t>
      </w:r>
      <w:r w:rsidR="00B04ADD" w:rsidRPr="00785CCD">
        <w:t xml:space="preserve">. </w:t>
      </w:r>
      <w:r w:rsidRPr="00785CCD">
        <w:t xml:space="preserve">Výškový rozdíl mezi začátkem a vyústěním příkopu činí </w:t>
      </w:r>
      <w:r w:rsidR="00B04ADD" w:rsidRPr="00785CCD">
        <w:t xml:space="preserve">70 m. </w:t>
      </w:r>
    </w:p>
    <w:p w:rsidR="00B04ADD" w:rsidRPr="00785CCD" w:rsidRDefault="00B04ADD" w:rsidP="00B04ADD">
      <w:pPr>
        <w:pStyle w:val="Zkladntext"/>
        <w:widowControl/>
        <w:spacing w:after="0"/>
        <w:jc w:val="left"/>
      </w:pPr>
    </w:p>
    <w:p w:rsidR="00750B3D" w:rsidRPr="00785CCD" w:rsidRDefault="00E37F87" w:rsidP="00411E5A">
      <w:pPr>
        <w:pStyle w:val="Zkladntext"/>
        <w:widowControl/>
        <w:spacing w:after="0"/>
        <w:jc w:val="left"/>
      </w:pPr>
      <w:r w:rsidRPr="00785CCD">
        <w:t>Rud</w:t>
      </w:r>
      <w:r w:rsidR="000B2889" w:rsidRPr="00785CCD">
        <w:t>e</w:t>
      </w:r>
      <w:r w:rsidRPr="00785CCD">
        <w:t>n</w:t>
      </w:r>
      <w:r w:rsidR="000B2889" w:rsidRPr="00785CCD">
        <w:t>ský</w:t>
      </w:r>
      <w:r w:rsidRPr="00785CCD">
        <w:t xml:space="preserve"> / Trinksaifen </w:t>
      </w:r>
      <w:r w:rsidR="000B2889" w:rsidRPr="00785CCD">
        <w:t xml:space="preserve">příkop byl pravděpodobně vybudován v polovině </w:t>
      </w:r>
      <w:r w:rsidRPr="00785CCD">
        <w:t>16</w:t>
      </w:r>
      <w:r w:rsidR="000B2889" w:rsidRPr="00785CCD">
        <w:t>. století</w:t>
      </w:r>
      <w:r w:rsidR="00312780" w:rsidRPr="00785CCD">
        <w:t xml:space="preserve">. </w:t>
      </w:r>
      <w:r w:rsidRPr="00785CCD">
        <w:t>T</w:t>
      </w:r>
      <w:r w:rsidR="000B2889" w:rsidRPr="00785CCD">
        <w:t>ento mimořádně dlouhý příkop zásadně ovlivnil h</w:t>
      </w:r>
      <w:r w:rsidR="00312780" w:rsidRPr="00785CCD">
        <w:t>ydrologic</w:t>
      </w:r>
      <w:r w:rsidR="000B2889" w:rsidRPr="00785CCD">
        <w:t>ký</w:t>
      </w:r>
      <w:r w:rsidRPr="00785CCD">
        <w:t xml:space="preserve"> re</w:t>
      </w:r>
      <w:r w:rsidR="000B2889" w:rsidRPr="00785CCD">
        <w:t>ž</w:t>
      </w:r>
      <w:r w:rsidRPr="00785CCD">
        <w:t>im</w:t>
      </w:r>
      <w:r w:rsidR="000B2889" w:rsidRPr="00785CCD">
        <w:t xml:space="preserve"> krajiny tím, že převáděl vodu z jednoho povodí (Rolavy) do druhého (Rudenský potok)</w:t>
      </w:r>
      <w:r w:rsidR="00312780" w:rsidRPr="00785CCD">
        <w:t xml:space="preserve">. </w:t>
      </w:r>
      <w:r w:rsidR="000B2889" w:rsidRPr="00785CCD">
        <w:t xml:space="preserve">Příkop </w:t>
      </w:r>
      <w:r w:rsidR="00A20F2A" w:rsidRPr="00785CCD">
        <w:t xml:space="preserve">na celá staletí </w:t>
      </w:r>
      <w:r w:rsidR="000B2889" w:rsidRPr="00785CCD">
        <w:t xml:space="preserve">ovlivnil </w:t>
      </w:r>
      <w:r w:rsidR="0033017A">
        <w:t xml:space="preserve">krajinu </w:t>
      </w:r>
      <w:r w:rsidR="00A20F2A" w:rsidRPr="00785CCD">
        <w:t>zásobování vodou a energií rýžovišť</w:t>
      </w:r>
      <w:r w:rsidR="00312780" w:rsidRPr="00785CCD">
        <w:t xml:space="preserve">, </w:t>
      </w:r>
      <w:r w:rsidR="00A20F2A" w:rsidRPr="00785CCD">
        <w:t>dolů</w:t>
      </w:r>
      <w:r w:rsidR="00996FEF" w:rsidRPr="00785CCD">
        <w:t xml:space="preserve"> a </w:t>
      </w:r>
      <w:r w:rsidR="00A20F2A" w:rsidRPr="00785CCD">
        <w:t>zpracovatelských provozů</w:t>
      </w:r>
      <w:r w:rsidR="00B374D3" w:rsidRPr="00785CCD">
        <w:t xml:space="preserve">. </w:t>
      </w:r>
      <w:r w:rsidR="00A20F2A" w:rsidRPr="00785CCD">
        <w:t xml:space="preserve">Příkop procházel dvěma správními celky </w:t>
      </w:r>
      <w:r w:rsidR="00EF12B3" w:rsidRPr="00785CCD">
        <w:t xml:space="preserve">– </w:t>
      </w:r>
      <w:r w:rsidR="00A20F2A" w:rsidRPr="00785CCD">
        <w:t xml:space="preserve">panstvím </w:t>
      </w:r>
      <w:r w:rsidR="00EF12B3" w:rsidRPr="00785CCD">
        <w:t>Jindřichovice / Heinrichsgrün a</w:t>
      </w:r>
      <w:r w:rsidR="00A20F2A" w:rsidRPr="00785CCD">
        <w:t xml:space="preserve"> panstvím </w:t>
      </w:r>
      <w:r w:rsidR="00EF12B3" w:rsidRPr="00785CCD">
        <w:t>Nejdek / Neudek</w:t>
      </w:r>
      <w:r w:rsidR="00B374D3" w:rsidRPr="00785CCD">
        <w:t>.</w:t>
      </w:r>
      <w:r w:rsidR="00EF12B3" w:rsidRPr="00785CCD">
        <w:t xml:space="preserve"> T</w:t>
      </w:r>
      <w:r w:rsidR="00A20F2A" w:rsidRPr="00785CCD">
        <w:t>o předjímá vztah spolupráce mezi dvěma panstvími namísto vztahu konkurence</w:t>
      </w:r>
      <w:r w:rsidR="00EF12B3" w:rsidRPr="00785CCD">
        <w:t xml:space="preserve">. </w:t>
      </w:r>
      <w:r w:rsidR="0033017A">
        <w:t>V</w:t>
      </w:r>
      <w:r w:rsidR="00A20F2A" w:rsidRPr="00785CCD">
        <w:t xml:space="preserve"> jednom časovém intervalu byla obě panství v rukou jedné rodiny – Š</w:t>
      </w:r>
      <w:r w:rsidR="00EF12B3" w:rsidRPr="00785CCD">
        <w:t>lik</w:t>
      </w:r>
      <w:r w:rsidR="00A20F2A" w:rsidRPr="00785CCD">
        <w:t xml:space="preserve">ů, a to mezi lety </w:t>
      </w:r>
      <w:r w:rsidR="008F5C47" w:rsidRPr="00785CCD">
        <w:t xml:space="preserve">1446 a 1602. </w:t>
      </w:r>
      <w:r w:rsidR="00A20F2A" w:rsidRPr="00785CCD">
        <w:t>Šlikové velmi podporovali hornictví ve všech regionech, které řídili</w:t>
      </w:r>
      <w:r w:rsidR="008F5C47" w:rsidRPr="00785CCD">
        <w:t xml:space="preserve">. </w:t>
      </w:r>
      <w:r w:rsidR="0033017A">
        <w:t xml:space="preserve">Podobné </w:t>
      </w:r>
      <w:r w:rsidR="00A20F2A" w:rsidRPr="00785CCD">
        <w:t>datované příkopy v širším okolí vznik</w:t>
      </w:r>
      <w:r w:rsidR="0033017A">
        <w:t>a</w:t>
      </w:r>
      <w:r w:rsidR="00A20F2A" w:rsidRPr="00785CCD">
        <w:t xml:space="preserve">ly ve </w:t>
      </w:r>
      <w:r w:rsidR="008F5C47" w:rsidRPr="00785CCD">
        <w:t>40</w:t>
      </w:r>
      <w:r w:rsidR="00A20F2A" w:rsidRPr="00785CCD">
        <w:t xml:space="preserve">. - </w:t>
      </w:r>
      <w:r w:rsidR="008F5C47" w:rsidRPr="00785CCD">
        <w:t>50.</w:t>
      </w:r>
      <w:r w:rsidR="00A20F2A" w:rsidRPr="00785CCD">
        <w:t xml:space="preserve"> </w:t>
      </w:r>
      <w:proofErr w:type="gramStart"/>
      <w:r w:rsidR="00A20F2A" w:rsidRPr="00785CCD">
        <w:t>let</w:t>
      </w:r>
      <w:r w:rsidR="0033017A">
        <w:t>ech</w:t>
      </w:r>
      <w:proofErr w:type="gramEnd"/>
      <w:r w:rsidR="00A20F2A" w:rsidRPr="00785CCD">
        <w:t xml:space="preserve"> 16. století. První důkaz o ex</w:t>
      </w:r>
      <w:r w:rsidR="008F5C47" w:rsidRPr="00785CCD">
        <w:t>i</w:t>
      </w:r>
      <w:r w:rsidR="00A20F2A" w:rsidRPr="00785CCD">
        <w:t xml:space="preserve">stenci rýžovišť cínu v dosahu rudenského příkopu, </w:t>
      </w:r>
      <w:r w:rsidR="008F5C47" w:rsidRPr="00785CCD">
        <w:t>n</w:t>
      </w:r>
      <w:r w:rsidR="00A20F2A" w:rsidRPr="00785CCD">
        <w:t>a</w:t>
      </w:r>
      <w:r w:rsidR="008F5C47" w:rsidRPr="00785CCD">
        <w:t xml:space="preserve"> </w:t>
      </w:r>
      <w:r w:rsidR="00A20F2A" w:rsidRPr="00785CCD">
        <w:t xml:space="preserve">kopcích </w:t>
      </w:r>
      <w:r w:rsidR="008F5C47" w:rsidRPr="00785CCD">
        <w:t>Rabesberg a Pritzenberg</w:t>
      </w:r>
      <w:r w:rsidR="00A20F2A" w:rsidRPr="00785CCD">
        <w:t xml:space="preserve"> nad osadou </w:t>
      </w:r>
      <w:r w:rsidR="00BA1830" w:rsidRPr="00785CCD">
        <w:t xml:space="preserve">Rudné / Trinksaifen </w:t>
      </w:r>
      <w:r w:rsidR="00A20F2A" w:rsidRPr="00785CCD">
        <w:t xml:space="preserve">je datován do fáze </w:t>
      </w:r>
      <w:r w:rsidR="008F5C47" w:rsidRPr="00785CCD">
        <w:t>inten</w:t>
      </w:r>
      <w:r w:rsidR="00A20F2A" w:rsidRPr="00785CCD">
        <w:t>z</w:t>
      </w:r>
      <w:r w:rsidR="008F5C47" w:rsidRPr="00785CCD">
        <w:t>iv</w:t>
      </w:r>
      <w:r w:rsidR="00A20F2A" w:rsidRPr="00785CCD">
        <w:t>ního dolování, která začala roku</w:t>
      </w:r>
      <w:r w:rsidR="008F5C47" w:rsidRPr="00785CCD">
        <w:t xml:space="preserve"> 1556 (</w:t>
      </w:r>
      <w:r w:rsidR="00A20F2A" w:rsidRPr="00785CCD">
        <w:t>a</w:t>
      </w:r>
      <w:r w:rsidR="00D6195C" w:rsidRPr="00785CCD">
        <w:t>non</w:t>
      </w:r>
      <w:r w:rsidR="00A20F2A" w:rsidRPr="00785CCD">
        <w:t>ymus</w:t>
      </w:r>
      <w:r w:rsidR="008F5C47" w:rsidRPr="00785CCD">
        <w:t xml:space="preserve"> 1556 - 1651). </w:t>
      </w:r>
      <w:r w:rsidR="00A20F2A" w:rsidRPr="00785CCD">
        <w:t xml:space="preserve">Představu o spolupráci obou územních domén podporuje nejdecká horní kniha, která byla v letech </w:t>
      </w:r>
      <w:r w:rsidR="008A34E0" w:rsidRPr="00785CCD">
        <w:t xml:space="preserve">1557 – 1558 </w:t>
      </w:r>
      <w:r w:rsidR="00A20F2A" w:rsidRPr="00785CCD">
        <w:t xml:space="preserve">vedena </w:t>
      </w:r>
      <w:r w:rsidR="0033017A">
        <w:t xml:space="preserve">pro obě panství </w:t>
      </w:r>
      <w:r w:rsidR="00A20F2A" w:rsidRPr="00785CCD">
        <w:t>společně</w:t>
      </w:r>
      <w:r w:rsidR="008A34E0" w:rsidRPr="00785CCD">
        <w:t xml:space="preserve">. </w:t>
      </w:r>
    </w:p>
    <w:p w:rsidR="00A6248E" w:rsidRPr="00785CCD" w:rsidRDefault="00A6248E" w:rsidP="00411E5A">
      <w:pPr>
        <w:pStyle w:val="Zkladntext"/>
        <w:widowControl/>
        <w:spacing w:after="0"/>
        <w:jc w:val="left"/>
      </w:pPr>
    </w:p>
    <w:p w:rsidR="00EF6C96" w:rsidRPr="00785CCD" w:rsidRDefault="00912395" w:rsidP="00411E5A">
      <w:pPr>
        <w:pStyle w:val="Zkladntext"/>
        <w:widowControl/>
        <w:spacing w:after="0"/>
        <w:jc w:val="left"/>
      </w:pPr>
      <w:r w:rsidRPr="00785CCD">
        <w:t>Rud</w:t>
      </w:r>
      <w:r w:rsidR="00A20F2A" w:rsidRPr="00785CCD">
        <w:t xml:space="preserve">enský příkop byl </w:t>
      </w:r>
      <w:r w:rsidR="0033017A">
        <w:t xml:space="preserve">tedy </w:t>
      </w:r>
      <w:r w:rsidR="00A20F2A" w:rsidRPr="00785CCD">
        <w:t xml:space="preserve">provozován přinejmenším </w:t>
      </w:r>
      <w:r w:rsidR="0033017A">
        <w:t xml:space="preserve">v letech </w:t>
      </w:r>
      <w:r w:rsidR="00B04ADD" w:rsidRPr="00785CCD">
        <w:t xml:space="preserve">1556 </w:t>
      </w:r>
      <w:r w:rsidR="0033017A">
        <w:t>až</w:t>
      </w:r>
      <w:r w:rsidR="00A20F2A" w:rsidRPr="00785CCD">
        <w:t xml:space="preserve"> </w:t>
      </w:r>
      <w:r w:rsidR="00B04ADD" w:rsidRPr="00785CCD">
        <w:t>1580</w:t>
      </w:r>
      <w:r w:rsidR="00154F74" w:rsidRPr="00785CCD">
        <w:t xml:space="preserve"> s cílem zásobovat vodou </w:t>
      </w:r>
      <w:r w:rsidR="00B04ADD" w:rsidRPr="00785CCD">
        <w:t>“</w:t>
      </w:r>
      <w:r w:rsidR="00154F74" w:rsidRPr="00785CCD">
        <w:t>mokrá</w:t>
      </w:r>
      <w:r w:rsidR="00B04ADD" w:rsidRPr="00785CCD">
        <w:t xml:space="preserve">” </w:t>
      </w:r>
      <w:r w:rsidR="00154F74" w:rsidRPr="00785CCD">
        <w:t>aluviální rýžoviště</w:t>
      </w:r>
      <w:r w:rsidR="00BA1830" w:rsidRPr="00785CCD">
        <w:t>,</w:t>
      </w:r>
      <w:r w:rsidR="00B04ADD" w:rsidRPr="00785CCD">
        <w:t xml:space="preserve"> “</w:t>
      </w:r>
      <w:r w:rsidR="00154F74" w:rsidRPr="00785CCD">
        <w:t>suchá</w:t>
      </w:r>
      <w:r w:rsidR="00B04ADD" w:rsidRPr="00785CCD">
        <w:t xml:space="preserve">” </w:t>
      </w:r>
      <w:r w:rsidR="00154F74" w:rsidRPr="00785CCD">
        <w:t>d</w:t>
      </w:r>
      <w:r w:rsidR="00D6195C" w:rsidRPr="00785CCD">
        <w:t>eluvi</w:t>
      </w:r>
      <w:r w:rsidR="00154F74" w:rsidRPr="00785CCD">
        <w:t>á</w:t>
      </w:r>
      <w:r w:rsidR="00D6195C" w:rsidRPr="00785CCD">
        <w:t>l</w:t>
      </w:r>
      <w:r w:rsidR="00154F74" w:rsidRPr="00785CCD">
        <w:t>ní</w:t>
      </w:r>
      <w:r w:rsidR="00D6195C" w:rsidRPr="00785CCD">
        <w:t xml:space="preserve"> </w:t>
      </w:r>
      <w:r w:rsidR="0001110E" w:rsidRPr="00785CCD">
        <w:t>a eluvi</w:t>
      </w:r>
      <w:r w:rsidR="00154F74" w:rsidRPr="00785CCD">
        <w:t>á</w:t>
      </w:r>
      <w:r w:rsidR="0001110E" w:rsidRPr="00785CCD">
        <w:t>l</w:t>
      </w:r>
      <w:r w:rsidR="00154F74" w:rsidRPr="00785CCD">
        <w:t>ní</w:t>
      </w:r>
      <w:r w:rsidR="0001110E" w:rsidRPr="00785CCD">
        <w:t xml:space="preserve"> </w:t>
      </w:r>
      <w:r w:rsidR="00154F74" w:rsidRPr="00785CCD">
        <w:t>rýžoviště</w:t>
      </w:r>
      <w:r w:rsidR="0033017A">
        <w:t>,</w:t>
      </w:r>
      <w:r w:rsidR="00D6195C" w:rsidRPr="00785CCD">
        <w:t xml:space="preserve"> </w:t>
      </w:r>
      <w:r w:rsidR="00154F74" w:rsidRPr="00785CCD">
        <w:t xml:space="preserve">drtírny a </w:t>
      </w:r>
      <w:r w:rsidR="0033017A">
        <w:t xml:space="preserve">rudní </w:t>
      </w:r>
      <w:r w:rsidR="00154F74" w:rsidRPr="00785CCD">
        <w:t xml:space="preserve">mlýny podél trasy příkopu, jmenovitě na potocích Rolava, </w:t>
      </w:r>
      <w:r w:rsidR="00B04ADD" w:rsidRPr="00785CCD">
        <w:t>Kellerbach</w:t>
      </w:r>
      <w:r w:rsidR="00051A8E" w:rsidRPr="00785CCD">
        <w:t xml:space="preserve"> a Rudenský potok / Trinksaifener Bach</w:t>
      </w:r>
      <w:r w:rsidR="00B04ADD" w:rsidRPr="00785CCD">
        <w:t xml:space="preserve">, </w:t>
      </w:r>
      <w:r w:rsidR="00E37F87" w:rsidRPr="00785CCD">
        <w:t>n</w:t>
      </w:r>
      <w:r w:rsidR="00154F74" w:rsidRPr="00785CCD">
        <w:t xml:space="preserve">a svazích kopců </w:t>
      </w:r>
      <w:r w:rsidR="00B04ADD" w:rsidRPr="00785CCD">
        <w:t>Vysoký vrch / Hohenberg, Havran / Rabesberg</w:t>
      </w:r>
      <w:r w:rsidR="00E37F87" w:rsidRPr="00785CCD">
        <w:t xml:space="preserve"> and</w:t>
      </w:r>
      <w:r w:rsidR="00B04ADD" w:rsidRPr="00785CCD">
        <w:t xml:space="preserve"> Bedřichův vrch / Pritzenberg a </w:t>
      </w:r>
      <w:r w:rsidR="00154F74" w:rsidRPr="00785CCD">
        <w:t xml:space="preserve">konečně v osadě </w:t>
      </w:r>
      <w:r w:rsidR="00E37F87" w:rsidRPr="00785CCD">
        <w:t xml:space="preserve">Rudné / </w:t>
      </w:r>
      <w:r w:rsidR="00B04ADD" w:rsidRPr="00785CCD">
        <w:t>Trinksaifen</w:t>
      </w:r>
      <w:r w:rsidR="00154F74" w:rsidRPr="00785CCD">
        <w:t xml:space="preserve">, kde se nacházely </w:t>
      </w:r>
      <w:r w:rsidR="00F90C5E">
        <w:t xml:space="preserve">kromě rýžovišť </w:t>
      </w:r>
      <w:r w:rsidR="00154F74" w:rsidRPr="00785CCD">
        <w:t>povrchové a hlubinné doly, drtírny a možná i cínová huť</w:t>
      </w:r>
      <w:r w:rsidR="00B04ADD" w:rsidRPr="00785CCD">
        <w:t xml:space="preserve">. </w:t>
      </w:r>
      <w:r w:rsidR="00154F74" w:rsidRPr="00785CCD">
        <w:t xml:space="preserve">Po skončení hornictví byl provoz příkopu </w:t>
      </w:r>
      <w:r w:rsidR="00F90C5E">
        <w:t xml:space="preserve">zaznamenán </w:t>
      </w:r>
      <w:r w:rsidR="00154F74" w:rsidRPr="00785CCD">
        <w:t xml:space="preserve">v kronice obce Rudné do konce </w:t>
      </w:r>
      <w:r w:rsidR="00B04ADD" w:rsidRPr="00785CCD">
        <w:t>19</w:t>
      </w:r>
      <w:r w:rsidR="00154F74" w:rsidRPr="00785CCD">
        <w:t>. století</w:t>
      </w:r>
      <w:r w:rsidR="00F90C5E">
        <w:t>. Tehdy</w:t>
      </w:r>
      <w:r w:rsidR="00154F74" w:rsidRPr="00785CCD">
        <w:t xml:space="preserve"> sloužil pro provoz obilných mlýnů</w:t>
      </w:r>
      <w:r w:rsidR="00E37F87" w:rsidRPr="00785CCD">
        <w:t xml:space="preserve">, </w:t>
      </w:r>
      <w:r w:rsidR="00154F74" w:rsidRPr="00785CCD">
        <w:t xml:space="preserve">řemeslných dílen a </w:t>
      </w:r>
      <w:r w:rsidR="00F90C5E">
        <w:t xml:space="preserve">v </w:t>
      </w:r>
      <w:r w:rsidR="00154F74" w:rsidRPr="00785CCD">
        <w:t>zemědělství</w:t>
      </w:r>
      <w:r w:rsidR="00E37F87" w:rsidRPr="00785CCD">
        <w:t>.</w:t>
      </w:r>
    </w:p>
    <w:p w:rsidR="00E37F87" w:rsidRPr="00785CCD" w:rsidRDefault="00E37F87" w:rsidP="00411E5A">
      <w:pPr>
        <w:pStyle w:val="Zkladntext"/>
        <w:widowControl/>
        <w:spacing w:after="0"/>
        <w:jc w:val="left"/>
      </w:pPr>
    </w:p>
    <w:p w:rsidR="0090173B" w:rsidRPr="00785CCD" w:rsidRDefault="00154F74" w:rsidP="00411E5A">
      <w:pPr>
        <w:pStyle w:val="Zkladntext"/>
        <w:widowControl/>
        <w:spacing w:after="0"/>
        <w:jc w:val="left"/>
        <w:rPr>
          <w:u w:val="single"/>
        </w:rPr>
      </w:pPr>
      <w:r w:rsidRPr="00785CCD">
        <w:rPr>
          <w:u w:val="single"/>
        </w:rPr>
        <w:t>Výsledky</w:t>
      </w:r>
    </w:p>
    <w:p w:rsidR="0090173B" w:rsidRPr="00785CCD" w:rsidRDefault="0090173B" w:rsidP="00411E5A">
      <w:pPr>
        <w:pStyle w:val="Zkladntext"/>
        <w:widowControl/>
        <w:spacing w:after="0"/>
        <w:jc w:val="left"/>
      </w:pPr>
    </w:p>
    <w:p w:rsidR="00C10B6A" w:rsidRPr="00785CCD" w:rsidRDefault="00154F74" w:rsidP="00C10B6A">
      <w:pPr>
        <w:pStyle w:val="Zkladntext"/>
        <w:widowControl/>
        <w:spacing w:after="0"/>
        <w:jc w:val="left"/>
      </w:pPr>
      <w:r w:rsidRPr="00785CCD">
        <w:t xml:space="preserve">Příspěvek doplňuje znalosti o historii cínového hornictví v české části </w:t>
      </w:r>
      <w:r w:rsidR="0090173B" w:rsidRPr="00785CCD">
        <w:t>Krušn</w:t>
      </w:r>
      <w:r w:rsidRPr="00785CCD">
        <w:t>ých hor.</w:t>
      </w:r>
      <w:r w:rsidR="0090173B" w:rsidRPr="00785CCD">
        <w:t xml:space="preserve"> </w:t>
      </w:r>
      <w:r w:rsidR="00F90C5E" w:rsidRPr="00785CCD">
        <w:t>Velmi dlouhý příkop</w:t>
      </w:r>
      <w:r w:rsidR="00F90C5E">
        <w:t>,</w:t>
      </w:r>
      <w:r w:rsidR="00F90C5E" w:rsidRPr="00785CCD">
        <w:t xml:space="preserve"> přes 13 km</w:t>
      </w:r>
      <w:r w:rsidR="00F90C5E">
        <w:t>,</w:t>
      </w:r>
      <w:r w:rsidR="00F90C5E" w:rsidRPr="00785CCD">
        <w:t xml:space="preserve"> v okolí osady Rudné / Trinksaifen byl objeven autorem</w:t>
      </w:r>
      <w:r w:rsidR="00F90C5E">
        <w:t xml:space="preserve"> příspěvku</w:t>
      </w:r>
      <w:r w:rsidR="00F90C5E" w:rsidRPr="00785CCD">
        <w:t xml:space="preserve">. Podle archivních zdrojů byl </w:t>
      </w:r>
      <w:r w:rsidR="00F90C5E">
        <w:t xml:space="preserve">příkop </w:t>
      </w:r>
      <w:r w:rsidR="00F90C5E" w:rsidRPr="00785CCD">
        <w:t>vybudován v polovině 16. století</w:t>
      </w:r>
      <w:r w:rsidR="00F90C5E">
        <w:t>,</w:t>
      </w:r>
      <w:r w:rsidR="00F90C5E" w:rsidRPr="00785CCD">
        <w:t xml:space="preserve"> </w:t>
      </w:r>
      <w:r w:rsidR="00F90C5E">
        <w:t xml:space="preserve">nejpozději roku </w:t>
      </w:r>
      <w:r w:rsidR="00F90C5E" w:rsidRPr="00785CCD">
        <w:t>1556.</w:t>
      </w:r>
      <w:r w:rsidR="00F90C5E">
        <w:t xml:space="preserve"> </w:t>
      </w:r>
      <w:r w:rsidRPr="00785CCD">
        <w:t xml:space="preserve">Smyslem příkopu bylo zásobovat vodní energií </w:t>
      </w:r>
      <w:r w:rsidR="00F90C5E">
        <w:t xml:space="preserve">rýžoviště, </w:t>
      </w:r>
      <w:r w:rsidR="00E33BB8" w:rsidRPr="00785CCD">
        <w:t xml:space="preserve">doly a úpravny na </w:t>
      </w:r>
      <w:r w:rsidR="00745487" w:rsidRPr="00785CCD">
        <w:t>prim</w:t>
      </w:r>
      <w:r w:rsidR="00E33BB8" w:rsidRPr="00785CCD">
        <w:t>á</w:t>
      </w:r>
      <w:r w:rsidR="00745487" w:rsidRPr="00785CCD">
        <w:t>r</w:t>
      </w:r>
      <w:r w:rsidR="00E33BB8" w:rsidRPr="00785CCD">
        <w:t>ních</w:t>
      </w:r>
      <w:r w:rsidR="00745487" w:rsidRPr="00785CCD">
        <w:t xml:space="preserve"> </w:t>
      </w:r>
      <w:r w:rsidR="00E33BB8" w:rsidRPr="00785CCD">
        <w:t xml:space="preserve">cínových ložiskách </w:t>
      </w:r>
      <w:r w:rsidR="00745487" w:rsidRPr="00785CCD">
        <w:t xml:space="preserve">a </w:t>
      </w:r>
      <w:r w:rsidR="00E33BB8" w:rsidRPr="00785CCD">
        <w:t xml:space="preserve">na </w:t>
      </w:r>
      <w:r w:rsidR="00745487" w:rsidRPr="00785CCD">
        <w:t>se</w:t>
      </w:r>
      <w:r w:rsidR="00E33BB8" w:rsidRPr="00785CCD">
        <w:t>ku</w:t>
      </w:r>
      <w:r w:rsidR="00745487" w:rsidRPr="00785CCD">
        <w:t>nd</w:t>
      </w:r>
      <w:r w:rsidR="00E33BB8" w:rsidRPr="00785CCD">
        <w:t>á</w:t>
      </w:r>
      <w:r w:rsidR="00745487" w:rsidRPr="00785CCD">
        <w:t>r</w:t>
      </w:r>
      <w:r w:rsidR="00E33BB8" w:rsidRPr="00785CCD">
        <w:t>ních</w:t>
      </w:r>
      <w:r w:rsidR="00745487" w:rsidRPr="00785CCD">
        <w:t xml:space="preserve"> “</w:t>
      </w:r>
      <w:r w:rsidR="00E33BB8" w:rsidRPr="00785CCD">
        <w:t>mokrých</w:t>
      </w:r>
      <w:r w:rsidR="00745487" w:rsidRPr="00785CCD">
        <w:t>” a “</w:t>
      </w:r>
      <w:r w:rsidR="00E33BB8" w:rsidRPr="00785CCD">
        <w:t>suchých</w:t>
      </w:r>
      <w:r w:rsidR="00745487" w:rsidRPr="00785CCD">
        <w:t xml:space="preserve">” </w:t>
      </w:r>
      <w:r w:rsidR="00E33BB8" w:rsidRPr="00785CCD">
        <w:t>ložiskách v</w:t>
      </w:r>
      <w:r w:rsidR="00F90C5E">
        <w:t xml:space="preserve"> místech </w:t>
      </w:r>
      <w:r w:rsidR="00E33BB8" w:rsidRPr="00785CCD">
        <w:t xml:space="preserve">s deficitem vody. </w:t>
      </w:r>
      <w:r w:rsidR="00F90C5E">
        <w:t xml:space="preserve">S pomocí vodní energie byla vymývána </w:t>
      </w:r>
      <w:r w:rsidR="00F90C5E" w:rsidRPr="00785CCD">
        <w:t>cínov</w:t>
      </w:r>
      <w:r w:rsidR="00F90C5E">
        <w:t>á</w:t>
      </w:r>
      <w:r w:rsidR="00F90C5E" w:rsidRPr="00785CCD">
        <w:t xml:space="preserve"> rud</w:t>
      </w:r>
      <w:r w:rsidR="00F90C5E">
        <w:t>a</w:t>
      </w:r>
      <w:r w:rsidR="00F90C5E" w:rsidRPr="00785CCD">
        <w:t xml:space="preserve"> na rýžovištích</w:t>
      </w:r>
      <w:r w:rsidR="00F90C5E">
        <w:t>, byly poháněny d</w:t>
      </w:r>
      <w:r w:rsidR="00F90C5E" w:rsidRPr="00785CCD">
        <w:t>ůlní mechanism</w:t>
      </w:r>
      <w:r w:rsidR="00F90C5E">
        <w:t>y,</w:t>
      </w:r>
      <w:r w:rsidR="00F90C5E" w:rsidRPr="00785CCD">
        <w:t xml:space="preserve"> drtírn</w:t>
      </w:r>
      <w:r w:rsidR="00F90C5E">
        <w:t>y</w:t>
      </w:r>
      <w:r w:rsidR="0071447D">
        <w:t xml:space="preserve"> </w:t>
      </w:r>
      <w:r w:rsidR="00F90C5E">
        <w:t>a možná i tavící huť</w:t>
      </w:r>
      <w:r w:rsidR="00F90C5E" w:rsidRPr="00785CCD">
        <w:t xml:space="preserve">. </w:t>
      </w:r>
      <w:r w:rsidR="00B005AA" w:rsidRPr="00785CCD">
        <w:t>S</w:t>
      </w:r>
      <w:r w:rsidR="00E33BB8" w:rsidRPr="00785CCD">
        <w:t xml:space="preserve">topy povrchového dolování na cínovec na výchozech ložisek </w:t>
      </w:r>
      <w:r w:rsidR="00F47C94" w:rsidRPr="00785CCD">
        <w:t>Rudné, Přebuz a Přebuz-Steinberg</w:t>
      </w:r>
      <w:r w:rsidR="00E33BB8" w:rsidRPr="00785CCD">
        <w:t xml:space="preserve">, </w:t>
      </w:r>
      <w:r w:rsidR="00F90C5E">
        <w:t xml:space="preserve">které </w:t>
      </w:r>
      <w:r w:rsidR="00E33BB8" w:rsidRPr="00785CCD">
        <w:t>přetín</w:t>
      </w:r>
      <w:r w:rsidR="00F90C5E">
        <w:t>á</w:t>
      </w:r>
      <w:r w:rsidR="00E33BB8" w:rsidRPr="00785CCD">
        <w:t xml:space="preserve"> rudenský příkop,</w:t>
      </w:r>
      <w:r w:rsidR="00F47C94" w:rsidRPr="00785CCD">
        <w:t xml:space="preserve"> </w:t>
      </w:r>
      <w:r w:rsidR="00F90C5E">
        <w:t>prozrazu</w:t>
      </w:r>
      <w:r w:rsidR="00E33BB8" w:rsidRPr="00785CCD">
        <w:t xml:space="preserve">jí, že dolování mělo </w:t>
      </w:r>
      <w:r w:rsidR="00F90C5E">
        <w:t xml:space="preserve">v 16. století </w:t>
      </w:r>
      <w:r w:rsidR="00E33BB8" w:rsidRPr="00785CCD">
        <w:t>větší plošný rozsah, než se dosud předpokládalo</w:t>
      </w:r>
      <w:r w:rsidR="00F47C94" w:rsidRPr="00785CCD">
        <w:t xml:space="preserve">. </w:t>
      </w:r>
      <w:r w:rsidR="0090173B" w:rsidRPr="00785CCD">
        <w:t xml:space="preserve"> </w:t>
      </w:r>
    </w:p>
    <w:p w:rsidR="00F97030" w:rsidRPr="00785CCD" w:rsidRDefault="00F97030">
      <w:pPr>
        <w:pStyle w:val="Zkladntext"/>
        <w:widowControl/>
        <w:spacing w:after="0"/>
        <w:jc w:val="left"/>
      </w:pPr>
    </w:p>
    <w:p w:rsidR="00F97030" w:rsidRPr="00785CCD" w:rsidRDefault="00F97030">
      <w:pPr>
        <w:pStyle w:val="Zkladntext"/>
        <w:widowControl/>
        <w:spacing w:after="0"/>
        <w:jc w:val="left"/>
      </w:pPr>
    </w:p>
    <w:sectPr w:rsidR="00F97030" w:rsidRPr="00785CCD" w:rsidSect="005F7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B9359B"/>
    <w:rsid w:val="0001110E"/>
    <w:rsid w:val="000273A6"/>
    <w:rsid w:val="00033A06"/>
    <w:rsid w:val="00033F6A"/>
    <w:rsid w:val="0004637A"/>
    <w:rsid w:val="00051A8E"/>
    <w:rsid w:val="000601AD"/>
    <w:rsid w:val="00085A0C"/>
    <w:rsid w:val="000B2889"/>
    <w:rsid w:val="000C26B4"/>
    <w:rsid w:val="000E3FD9"/>
    <w:rsid w:val="000E6D4D"/>
    <w:rsid w:val="00112B17"/>
    <w:rsid w:val="001471E3"/>
    <w:rsid w:val="00154F74"/>
    <w:rsid w:val="00170B1C"/>
    <w:rsid w:val="001841E8"/>
    <w:rsid w:val="00190910"/>
    <w:rsid w:val="001C6BBF"/>
    <w:rsid w:val="001D3B42"/>
    <w:rsid w:val="001E3E96"/>
    <w:rsid w:val="002019D3"/>
    <w:rsid w:val="002229BD"/>
    <w:rsid w:val="00251701"/>
    <w:rsid w:val="00255311"/>
    <w:rsid w:val="002607EF"/>
    <w:rsid w:val="00262BCE"/>
    <w:rsid w:val="0027643D"/>
    <w:rsid w:val="0027694A"/>
    <w:rsid w:val="002870AB"/>
    <w:rsid w:val="00291197"/>
    <w:rsid w:val="002C080C"/>
    <w:rsid w:val="002C25DF"/>
    <w:rsid w:val="002D173C"/>
    <w:rsid w:val="00304E3E"/>
    <w:rsid w:val="003050F0"/>
    <w:rsid w:val="003108A5"/>
    <w:rsid w:val="00312780"/>
    <w:rsid w:val="00322322"/>
    <w:rsid w:val="00326DBD"/>
    <w:rsid w:val="0033017A"/>
    <w:rsid w:val="00330BF0"/>
    <w:rsid w:val="0034532A"/>
    <w:rsid w:val="00345388"/>
    <w:rsid w:val="003522AE"/>
    <w:rsid w:val="00356FCD"/>
    <w:rsid w:val="003577F9"/>
    <w:rsid w:val="00360081"/>
    <w:rsid w:val="00371E6C"/>
    <w:rsid w:val="00385852"/>
    <w:rsid w:val="00390DF7"/>
    <w:rsid w:val="003A63ED"/>
    <w:rsid w:val="003D5CC2"/>
    <w:rsid w:val="003E5C78"/>
    <w:rsid w:val="003E6FB5"/>
    <w:rsid w:val="003F14F2"/>
    <w:rsid w:val="003F6E58"/>
    <w:rsid w:val="00404B67"/>
    <w:rsid w:val="00411E5A"/>
    <w:rsid w:val="004240A1"/>
    <w:rsid w:val="00425F02"/>
    <w:rsid w:val="004325CC"/>
    <w:rsid w:val="00445397"/>
    <w:rsid w:val="00457BC9"/>
    <w:rsid w:val="00465B34"/>
    <w:rsid w:val="004A338C"/>
    <w:rsid w:val="004A747F"/>
    <w:rsid w:val="004D35B6"/>
    <w:rsid w:val="00507B83"/>
    <w:rsid w:val="0055123C"/>
    <w:rsid w:val="00561FA1"/>
    <w:rsid w:val="00562DCC"/>
    <w:rsid w:val="0058110A"/>
    <w:rsid w:val="00587118"/>
    <w:rsid w:val="00595B1E"/>
    <w:rsid w:val="005B4C7E"/>
    <w:rsid w:val="005B663F"/>
    <w:rsid w:val="005C14C1"/>
    <w:rsid w:val="005C193A"/>
    <w:rsid w:val="005C278B"/>
    <w:rsid w:val="005C45C5"/>
    <w:rsid w:val="005D35C7"/>
    <w:rsid w:val="005D6075"/>
    <w:rsid w:val="005D723F"/>
    <w:rsid w:val="005E79F0"/>
    <w:rsid w:val="005F376A"/>
    <w:rsid w:val="005F4EBB"/>
    <w:rsid w:val="005F77EE"/>
    <w:rsid w:val="00606B30"/>
    <w:rsid w:val="006143CB"/>
    <w:rsid w:val="006318FA"/>
    <w:rsid w:val="00640C91"/>
    <w:rsid w:val="0065314B"/>
    <w:rsid w:val="006B064E"/>
    <w:rsid w:val="006C44A2"/>
    <w:rsid w:val="006E7006"/>
    <w:rsid w:val="0071447D"/>
    <w:rsid w:val="00715085"/>
    <w:rsid w:val="007166FA"/>
    <w:rsid w:val="00725D59"/>
    <w:rsid w:val="00741F6D"/>
    <w:rsid w:val="0074218D"/>
    <w:rsid w:val="00745345"/>
    <w:rsid w:val="00745487"/>
    <w:rsid w:val="00750B3D"/>
    <w:rsid w:val="00751B76"/>
    <w:rsid w:val="00752B75"/>
    <w:rsid w:val="00760200"/>
    <w:rsid w:val="00767A9D"/>
    <w:rsid w:val="00785CCD"/>
    <w:rsid w:val="007A26D6"/>
    <w:rsid w:val="007A3561"/>
    <w:rsid w:val="007B6936"/>
    <w:rsid w:val="007D219D"/>
    <w:rsid w:val="007D24A7"/>
    <w:rsid w:val="00803958"/>
    <w:rsid w:val="008162C2"/>
    <w:rsid w:val="00826041"/>
    <w:rsid w:val="0085351F"/>
    <w:rsid w:val="00861BDA"/>
    <w:rsid w:val="00863A4E"/>
    <w:rsid w:val="008643E2"/>
    <w:rsid w:val="00874A4F"/>
    <w:rsid w:val="0087759F"/>
    <w:rsid w:val="008A34E0"/>
    <w:rsid w:val="008C0665"/>
    <w:rsid w:val="008C0CB7"/>
    <w:rsid w:val="008E5739"/>
    <w:rsid w:val="008F5C47"/>
    <w:rsid w:val="008F7016"/>
    <w:rsid w:val="008F7328"/>
    <w:rsid w:val="0090173B"/>
    <w:rsid w:val="00907E8C"/>
    <w:rsid w:val="00912395"/>
    <w:rsid w:val="0094025C"/>
    <w:rsid w:val="00955F2A"/>
    <w:rsid w:val="009565E7"/>
    <w:rsid w:val="00966CF4"/>
    <w:rsid w:val="00984139"/>
    <w:rsid w:val="00996FEF"/>
    <w:rsid w:val="009C07A2"/>
    <w:rsid w:val="009C4879"/>
    <w:rsid w:val="009D441F"/>
    <w:rsid w:val="009D7F9F"/>
    <w:rsid w:val="009E0159"/>
    <w:rsid w:val="009F12BB"/>
    <w:rsid w:val="009F429A"/>
    <w:rsid w:val="00A10197"/>
    <w:rsid w:val="00A20F2A"/>
    <w:rsid w:val="00A2141B"/>
    <w:rsid w:val="00A27F55"/>
    <w:rsid w:val="00A6248E"/>
    <w:rsid w:val="00A759D0"/>
    <w:rsid w:val="00A81195"/>
    <w:rsid w:val="00A92759"/>
    <w:rsid w:val="00AB1658"/>
    <w:rsid w:val="00AC708F"/>
    <w:rsid w:val="00AD626B"/>
    <w:rsid w:val="00B005AA"/>
    <w:rsid w:val="00B04ADD"/>
    <w:rsid w:val="00B25D16"/>
    <w:rsid w:val="00B374D3"/>
    <w:rsid w:val="00B4519A"/>
    <w:rsid w:val="00B50BF9"/>
    <w:rsid w:val="00B63933"/>
    <w:rsid w:val="00B66D1E"/>
    <w:rsid w:val="00B80B30"/>
    <w:rsid w:val="00B82D9D"/>
    <w:rsid w:val="00B8354C"/>
    <w:rsid w:val="00B86EB5"/>
    <w:rsid w:val="00B9359B"/>
    <w:rsid w:val="00BA0D03"/>
    <w:rsid w:val="00BA1830"/>
    <w:rsid w:val="00BA59D5"/>
    <w:rsid w:val="00BB0EBC"/>
    <w:rsid w:val="00BB4298"/>
    <w:rsid w:val="00BB4B94"/>
    <w:rsid w:val="00C10B6A"/>
    <w:rsid w:val="00C241D7"/>
    <w:rsid w:val="00C3350D"/>
    <w:rsid w:val="00C40560"/>
    <w:rsid w:val="00C44C00"/>
    <w:rsid w:val="00C57FF0"/>
    <w:rsid w:val="00C60116"/>
    <w:rsid w:val="00C7744E"/>
    <w:rsid w:val="00C87C16"/>
    <w:rsid w:val="00C91027"/>
    <w:rsid w:val="00CA31EA"/>
    <w:rsid w:val="00CA4B94"/>
    <w:rsid w:val="00CB0952"/>
    <w:rsid w:val="00D01207"/>
    <w:rsid w:val="00D0628C"/>
    <w:rsid w:val="00D177A8"/>
    <w:rsid w:val="00D250FC"/>
    <w:rsid w:val="00D27986"/>
    <w:rsid w:val="00D6195C"/>
    <w:rsid w:val="00D632F4"/>
    <w:rsid w:val="00D746A8"/>
    <w:rsid w:val="00D759ED"/>
    <w:rsid w:val="00DC26B4"/>
    <w:rsid w:val="00DC6CE3"/>
    <w:rsid w:val="00DD6987"/>
    <w:rsid w:val="00DE1DEC"/>
    <w:rsid w:val="00DF0940"/>
    <w:rsid w:val="00E02647"/>
    <w:rsid w:val="00E121E6"/>
    <w:rsid w:val="00E1546D"/>
    <w:rsid w:val="00E33BB8"/>
    <w:rsid w:val="00E3514F"/>
    <w:rsid w:val="00E37F87"/>
    <w:rsid w:val="00E50E8A"/>
    <w:rsid w:val="00E675D9"/>
    <w:rsid w:val="00E73D94"/>
    <w:rsid w:val="00EA373D"/>
    <w:rsid w:val="00EB386F"/>
    <w:rsid w:val="00EB5C8D"/>
    <w:rsid w:val="00EF12B3"/>
    <w:rsid w:val="00EF6516"/>
    <w:rsid w:val="00EF6C96"/>
    <w:rsid w:val="00F02F98"/>
    <w:rsid w:val="00F1387D"/>
    <w:rsid w:val="00F26C66"/>
    <w:rsid w:val="00F438AA"/>
    <w:rsid w:val="00F44F64"/>
    <w:rsid w:val="00F47C94"/>
    <w:rsid w:val="00F619D3"/>
    <w:rsid w:val="00F70A1F"/>
    <w:rsid w:val="00F71972"/>
    <w:rsid w:val="00F77CDC"/>
    <w:rsid w:val="00F90C5E"/>
    <w:rsid w:val="00F93F99"/>
    <w:rsid w:val="00F97030"/>
    <w:rsid w:val="00FC3DDC"/>
    <w:rsid w:val="00FD0418"/>
    <w:rsid w:val="00FE0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77EE"/>
  </w:style>
  <w:style w:type="paragraph" w:styleId="Nadpis2">
    <w:name w:val="heading 2"/>
    <w:basedOn w:val="Normln"/>
    <w:next w:val="Normln"/>
    <w:link w:val="Nadpis2Char"/>
    <w:qFormat/>
    <w:rsid w:val="002C25D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BB0EBC"/>
    <w:pPr>
      <w:widowControl w:val="0"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BB0EB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kladntext31">
    <w:name w:val="Základní text 31"/>
    <w:basedOn w:val="Normln"/>
    <w:rsid w:val="00E02647"/>
    <w:pPr>
      <w:widowControl w:val="0"/>
      <w:spacing w:after="12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2C25DF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styleId="Siln">
    <w:name w:val="Strong"/>
    <w:basedOn w:val="Standardnpsmoodstavce"/>
    <w:qFormat/>
    <w:rsid w:val="003522AE"/>
    <w:rPr>
      <w:b/>
      <w:bCs/>
    </w:rPr>
  </w:style>
  <w:style w:type="paragraph" w:styleId="Normlnweb">
    <w:name w:val="Normal (Web)"/>
    <w:basedOn w:val="Normln"/>
    <w:uiPriority w:val="99"/>
    <w:unhideWhenUsed/>
    <w:rsid w:val="00826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826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B6630-CEF8-49EB-B483-AC5456D5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4</Pages>
  <Words>1912</Words>
  <Characters>11286</Characters>
  <Application>Microsoft Office Word</Application>
  <DocSecurity>0</DocSecurity>
  <Lines>94</Lines>
  <Paragraphs>26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Rojik</dc:creator>
  <cp:lastModifiedBy>Rojik</cp:lastModifiedBy>
  <cp:revision>49</cp:revision>
  <dcterms:created xsi:type="dcterms:W3CDTF">2016-05-25T06:08:00Z</dcterms:created>
  <dcterms:modified xsi:type="dcterms:W3CDTF">2017-04-18T10:57:00Z</dcterms:modified>
</cp:coreProperties>
</file>